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C93" w:rsidRPr="00C255C4" w:rsidRDefault="00627C93" w:rsidP="00CF64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55C4">
        <w:rPr>
          <w:rFonts w:ascii="Times New Roman" w:hAnsi="Times New Roman"/>
          <w:sz w:val="28"/>
          <w:szCs w:val="28"/>
        </w:rPr>
        <w:t>Министерство образования и науки Хабаровского края</w:t>
      </w:r>
    </w:p>
    <w:p w:rsidR="00627C93" w:rsidRPr="00C255C4" w:rsidRDefault="00627C93" w:rsidP="00CF64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55C4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627C93" w:rsidRPr="00C255C4" w:rsidRDefault="00627C93" w:rsidP="00CF64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55C4">
        <w:rPr>
          <w:rFonts w:ascii="Times New Roman" w:hAnsi="Times New Roman"/>
          <w:sz w:val="28"/>
          <w:szCs w:val="28"/>
        </w:rPr>
        <w:t>профессиональное образовательное учреждение № 16</w:t>
      </w:r>
    </w:p>
    <w:p w:rsidR="00627C93" w:rsidRPr="00C255C4" w:rsidRDefault="00627C93" w:rsidP="00CF64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55C4">
        <w:rPr>
          <w:rFonts w:ascii="Times New Roman" w:hAnsi="Times New Roman"/>
          <w:sz w:val="28"/>
          <w:szCs w:val="28"/>
        </w:rPr>
        <w:t>имени Героя Советского Союза А.С. Панова</w:t>
      </w:r>
    </w:p>
    <w:p w:rsidR="00627C93" w:rsidRPr="00C255C4" w:rsidRDefault="00627C93" w:rsidP="00CF64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7C93" w:rsidRPr="00C255C4" w:rsidRDefault="00627C93" w:rsidP="00CF64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7C93" w:rsidRPr="00C255C4" w:rsidRDefault="00627C93" w:rsidP="00CF64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C93" w:rsidRDefault="00627C93" w:rsidP="00CF64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F64F3" w:rsidRDefault="00CF64F3" w:rsidP="00CF64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F64F3" w:rsidRPr="00C255C4" w:rsidRDefault="00CF64F3" w:rsidP="00CF64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27C93" w:rsidRPr="00C255C4" w:rsidRDefault="00627C93" w:rsidP="00CF64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C93" w:rsidRDefault="00CF64F3" w:rsidP="00CF64F3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CF64F3">
        <w:rPr>
          <w:rFonts w:ascii="Times New Roman" w:hAnsi="Times New Roman"/>
          <w:b/>
          <w:sz w:val="24"/>
          <w:szCs w:val="28"/>
        </w:rPr>
        <w:t>ПРОГРАММА УЧЕБНОЙ ДИСЦИПЛИНЫ</w:t>
      </w:r>
    </w:p>
    <w:p w:rsidR="00CF64F3" w:rsidRPr="00CF64F3" w:rsidRDefault="00CF64F3" w:rsidP="00CF64F3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627C93" w:rsidRPr="00CF64F3" w:rsidRDefault="00627C93" w:rsidP="00CF64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64F3">
        <w:rPr>
          <w:rFonts w:ascii="Times New Roman" w:hAnsi="Times New Roman"/>
          <w:b/>
          <w:sz w:val="28"/>
          <w:szCs w:val="28"/>
        </w:rPr>
        <w:t>ОУД.03 Математика</w:t>
      </w:r>
    </w:p>
    <w:p w:rsidR="00CF64F3" w:rsidRPr="00D0100A" w:rsidRDefault="00CF64F3" w:rsidP="00CF64F3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D0100A">
        <w:rPr>
          <w:rFonts w:ascii="Times New Roman" w:eastAsia="Calibri" w:hAnsi="Times New Roman"/>
          <w:sz w:val="28"/>
          <w:szCs w:val="28"/>
        </w:rPr>
        <w:t>Основная профессиональная образовательная программа среднего профессионального образования программа подготовки</w:t>
      </w:r>
    </w:p>
    <w:p w:rsidR="00CF64F3" w:rsidRPr="00D0100A" w:rsidRDefault="00CF64F3" w:rsidP="00CF64F3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D0100A">
        <w:rPr>
          <w:rFonts w:ascii="Times New Roman" w:eastAsia="Calibri" w:hAnsi="Times New Roman"/>
          <w:sz w:val="28"/>
          <w:szCs w:val="28"/>
        </w:rPr>
        <w:t>квалифицированных рабочих</w:t>
      </w:r>
      <w:r>
        <w:rPr>
          <w:rFonts w:ascii="Times New Roman" w:eastAsia="Calibri" w:hAnsi="Times New Roman"/>
          <w:sz w:val="28"/>
          <w:szCs w:val="28"/>
        </w:rPr>
        <w:t>,</w:t>
      </w:r>
      <w:r w:rsidRPr="00D0100A">
        <w:rPr>
          <w:rFonts w:ascii="Times New Roman" w:eastAsia="Calibri" w:hAnsi="Times New Roman"/>
          <w:sz w:val="28"/>
          <w:szCs w:val="28"/>
        </w:rPr>
        <w:t xml:space="preserve"> служащих</w:t>
      </w:r>
    </w:p>
    <w:p w:rsidR="00CF64F3" w:rsidRPr="00D0100A" w:rsidRDefault="00CF64F3" w:rsidP="00CF64F3">
      <w:pPr>
        <w:spacing w:after="0" w:line="240" w:lineRule="auto"/>
        <w:ind w:firstLine="426"/>
        <w:jc w:val="center"/>
        <w:rPr>
          <w:rFonts w:ascii="Times New Roman" w:eastAsia="Calibri" w:hAnsi="Times New Roman"/>
          <w:sz w:val="28"/>
          <w:szCs w:val="28"/>
        </w:rPr>
      </w:pPr>
    </w:p>
    <w:p w:rsidR="00CF64F3" w:rsidRPr="00D0100A" w:rsidRDefault="00CF64F3" w:rsidP="00CF64F3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D0100A">
        <w:rPr>
          <w:rFonts w:ascii="Times New Roman" w:eastAsia="Calibri" w:hAnsi="Times New Roman"/>
          <w:sz w:val="28"/>
          <w:szCs w:val="28"/>
        </w:rPr>
        <w:t>по профессии</w:t>
      </w:r>
    </w:p>
    <w:p w:rsidR="00CF64F3" w:rsidRPr="00325233" w:rsidRDefault="00CF64F3" w:rsidP="00CF64F3">
      <w:pPr>
        <w:spacing w:after="0" w:line="240" w:lineRule="auto"/>
        <w:ind w:firstLine="426"/>
        <w:jc w:val="center"/>
        <w:rPr>
          <w:rFonts w:ascii="Times New Roman" w:eastAsia="Calibri" w:hAnsi="Times New Roman"/>
          <w:sz w:val="28"/>
          <w:szCs w:val="28"/>
        </w:rPr>
      </w:pPr>
      <w:r w:rsidRPr="00325233">
        <w:rPr>
          <w:rFonts w:ascii="Times New Roman" w:eastAsia="Calibri" w:hAnsi="Times New Roman"/>
          <w:sz w:val="28"/>
          <w:szCs w:val="28"/>
        </w:rPr>
        <w:t>54.01.20 Графический дизайнер</w:t>
      </w:r>
    </w:p>
    <w:p w:rsidR="00CF64F3" w:rsidRPr="00D0100A" w:rsidRDefault="00CF64F3" w:rsidP="00CF64F3">
      <w:pPr>
        <w:spacing w:after="0" w:line="240" w:lineRule="auto"/>
        <w:ind w:firstLine="426"/>
        <w:jc w:val="center"/>
        <w:rPr>
          <w:rFonts w:ascii="Times New Roman" w:eastAsia="Calibri" w:hAnsi="Times New Roman"/>
          <w:sz w:val="28"/>
          <w:szCs w:val="28"/>
        </w:rPr>
      </w:pPr>
    </w:p>
    <w:p w:rsidR="00CF64F3" w:rsidRPr="00D0100A" w:rsidRDefault="00CF64F3" w:rsidP="00CF64F3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Социально-экономический</w:t>
      </w:r>
      <w:r w:rsidRPr="00D0100A">
        <w:rPr>
          <w:rFonts w:ascii="Times New Roman" w:eastAsia="Calibri" w:hAnsi="Times New Roman"/>
          <w:sz w:val="28"/>
          <w:szCs w:val="28"/>
        </w:rPr>
        <w:t xml:space="preserve"> профиль</w:t>
      </w:r>
    </w:p>
    <w:p w:rsidR="00CF64F3" w:rsidRPr="00D0100A" w:rsidRDefault="00CF64F3" w:rsidP="00CF64F3">
      <w:pPr>
        <w:spacing w:after="0" w:line="240" w:lineRule="auto"/>
        <w:ind w:firstLine="426"/>
        <w:jc w:val="center"/>
        <w:rPr>
          <w:rFonts w:ascii="Times New Roman" w:eastAsia="Calibri" w:hAnsi="Times New Roman"/>
          <w:sz w:val="28"/>
          <w:szCs w:val="28"/>
        </w:rPr>
      </w:pPr>
    </w:p>
    <w:p w:rsidR="00CF64F3" w:rsidRPr="00D0100A" w:rsidRDefault="00CF64F3" w:rsidP="00CF64F3">
      <w:pPr>
        <w:spacing w:after="0" w:line="240" w:lineRule="auto"/>
        <w:ind w:firstLine="426"/>
        <w:jc w:val="center"/>
        <w:rPr>
          <w:rFonts w:ascii="Times New Roman" w:eastAsia="Calibri" w:hAnsi="Times New Roman"/>
          <w:sz w:val="28"/>
          <w:szCs w:val="28"/>
        </w:rPr>
      </w:pPr>
    </w:p>
    <w:p w:rsidR="00CF64F3" w:rsidRPr="00C255C4" w:rsidRDefault="00CF64F3" w:rsidP="00CF64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64F3" w:rsidRPr="00C255C4" w:rsidRDefault="00CF64F3" w:rsidP="00CF64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64F3" w:rsidRPr="00C255C4" w:rsidRDefault="00CF64F3" w:rsidP="00CF64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64F3" w:rsidRPr="00C255C4" w:rsidRDefault="00CF64F3" w:rsidP="00CF64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64F3" w:rsidRDefault="00CF64F3" w:rsidP="00CF64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64F3" w:rsidRDefault="00CF64F3" w:rsidP="00CF64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64F3" w:rsidRDefault="00CF64F3" w:rsidP="00CF64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64F3" w:rsidRDefault="00CF64F3" w:rsidP="00CF64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64F3" w:rsidRDefault="00CF64F3" w:rsidP="00CF64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64F3" w:rsidRDefault="00CF64F3" w:rsidP="00CF64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64F3" w:rsidRDefault="00CF64F3" w:rsidP="00CF64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64F3" w:rsidRDefault="00CF64F3" w:rsidP="00CF64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64F3" w:rsidRPr="00C255C4" w:rsidRDefault="00CF64F3" w:rsidP="00CF64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64F3" w:rsidRPr="00C255C4" w:rsidRDefault="00CF64F3" w:rsidP="00CF64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64F3" w:rsidRPr="00C255C4" w:rsidRDefault="00CF64F3" w:rsidP="00CF64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64F3" w:rsidRDefault="00CF64F3" w:rsidP="00CF64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64F3" w:rsidRDefault="00CF64F3" w:rsidP="00CF64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64F3" w:rsidRDefault="00CF64F3" w:rsidP="00CF64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64F3" w:rsidRPr="00C255C4" w:rsidRDefault="00CF64F3" w:rsidP="00CF64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64F3" w:rsidRDefault="00CF64F3" w:rsidP="00CF64F3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C255C4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</w:p>
    <w:p w:rsidR="00CF64F3" w:rsidRDefault="00CF64F3" w:rsidP="00CF64F3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Хабаровск</w:t>
      </w:r>
    </w:p>
    <w:p w:rsidR="00627C93" w:rsidRDefault="00CF64F3" w:rsidP="00CF64F3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2018</w:t>
      </w:r>
    </w:p>
    <w:p w:rsidR="00CF64F3" w:rsidRPr="00C255C4" w:rsidRDefault="00CF64F3" w:rsidP="00CF64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F64F3" w:rsidRPr="008C3111" w:rsidTr="009568BA">
        <w:tc>
          <w:tcPr>
            <w:tcW w:w="4785" w:type="dxa"/>
            <w:shd w:val="clear" w:color="auto" w:fill="auto"/>
          </w:tcPr>
          <w:p w:rsidR="00CF64F3" w:rsidRPr="008C3111" w:rsidRDefault="00CF64F3" w:rsidP="009568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СОГЛАСОВАНО </w:t>
            </w:r>
          </w:p>
          <w:p w:rsidR="00CF64F3" w:rsidRPr="008C3111" w:rsidRDefault="00CF64F3" w:rsidP="009568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t>Предметно-цикловой  комиссией</w:t>
            </w:r>
          </w:p>
          <w:p w:rsidR="00CF64F3" w:rsidRPr="008C3111" w:rsidRDefault="00CF64F3" w:rsidP="009568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t>___________ Пустовалова В.А.</w:t>
            </w:r>
          </w:p>
          <w:p w:rsidR="00CF64F3" w:rsidRPr="008C3111" w:rsidRDefault="00CF64F3" w:rsidP="009568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t xml:space="preserve">«___»______________2018 г.                   </w:t>
            </w:r>
          </w:p>
        </w:tc>
        <w:tc>
          <w:tcPr>
            <w:tcW w:w="4785" w:type="dxa"/>
            <w:shd w:val="clear" w:color="auto" w:fill="auto"/>
          </w:tcPr>
          <w:p w:rsidR="00CF64F3" w:rsidRPr="008C3111" w:rsidRDefault="00CF64F3" w:rsidP="009568BA">
            <w:pPr>
              <w:spacing w:after="0" w:line="240" w:lineRule="auto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CF64F3" w:rsidRPr="008C3111" w:rsidRDefault="00CF64F3" w:rsidP="009568BA">
            <w:pPr>
              <w:spacing w:after="0" w:line="240" w:lineRule="auto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t>Зам. директора по ТО</w:t>
            </w:r>
          </w:p>
          <w:p w:rsidR="00CF64F3" w:rsidRPr="008C3111" w:rsidRDefault="00CF64F3" w:rsidP="009568BA">
            <w:pPr>
              <w:spacing w:after="0" w:line="240" w:lineRule="auto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t>___________ Котенева С.Б.</w:t>
            </w:r>
          </w:p>
          <w:p w:rsidR="00CF64F3" w:rsidRPr="008C3111" w:rsidRDefault="00CF64F3" w:rsidP="009568BA">
            <w:pPr>
              <w:spacing w:after="0" w:line="240" w:lineRule="auto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t>«___»______________2018 г.</w:t>
            </w:r>
          </w:p>
        </w:tc>
      </w:tr>
    </w:tbl>
    <w:p w:rsidR="00627C93" w:rsidRPr="00C255C4" w:rsidRDefault="00627C93" w:rsidP="00627C93">
      <w:pPr>
        <w:rPr>
          <w:rFonts w:ascii="Times New Roman" w:hAnsi="Times New Roman"/>
          <w:sz w:val="28"/>
          <w:szCs w:val="28"/>
        </w:rPr>
      </w:pPr>
    </w:p>
    <w:p w:rsidR="00627C93" w:rsidRPr="00C255C4" w:rsidRDefault="00627C93" w:rsidP="00627C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7C93" w:rsidRPr="00C255C4" w:rsidRDefault="00627C93" w:rsidP="00627C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7C93" w:rsidRPr="00C255C4" w:rsidRDefault="00627C93" w:rsidP="00627C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7C93" w:rsidRPr="00C255C4" w:rsidRDefault="00627C93" w:rsidP="00627C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7C93" w:rsidRPr="00C255C4" w:rsidRDefault="00627C93" w:rsidP="00627C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64F3" w:rsidRPr="008A628E" w:rsidRDefault="00CF64F3" w:rsidP="00CF64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F64F3" w:rsidRPr="008A628E" w:rsidRDefault="00CF64F3" w:rsidP="00CF64F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8A628E">
        <w:rPr>
          <w:rFonts w:ascii="Times New Roman" w:eastAsia="Calibri" w:hAnsi="Times New Roman"/>
          <w:sz w:val="28"/>
          <w:szCs w:val="28"/>
        </w:rPr>
        <w:t xml:space="preserve">Составитель  программы </w:t>
      </w:r>
    </w:p>
    <w:p w:rsidR="00CF64F3" w:rsidRPr="008A628E" w:rsidRDefault="00CF64F3" w:rsidP="00CF64F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CF64F3" w:rsidRPr="008A628E" w:rsidRDefault="00CF64F3" w:rsidP="00CF64F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8A628E">
        <w:rPr>
          <w:rFonts w:ascii="Times New Roman" w:eastAsia="Calibri" w:hAnsi="Times New Roman"/>
          <w:sz w:val="28"/>
          <w:szCs w:val="28"/>
        </w:rPr>
        <w:t>Преподаватель  ____________________ В.А.</w:t>
      </w:r>
      <w:r w:rsidR="00367969">
        <w:rPr>
          <w:rFonts w:ascii="Times New Roman" w:eastAsia="Calibri" w:hAnsi="Times New Roman"/>
          <w:sz w:val="28"/>
          <w:szCs w:val="28"/>
        </w:rPr>
        <w:t xml:space="preserve"> </w:t>
      </w:r>
      <w:r w:rsidRPr="008A628E">
        <w:rPr>
          <w:rFonts w:ascii="Times New Roman" w:eastAsia="Calibri" w:hAnsi="Times New Roman"/>
          <w:sz w:val="28"/>
          <w:szCs w:val="28"/>
        </w:rPr>
        <w:t xml:space="preserve">Пустовалова </w:t>
      </w:r>
    </w:p>
    <w:p w:rsidR="00CF64F3" w:rsidRPr="008A628E" w:rsidRDefault="00CF64F3" w:rsidP="00CF64F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8A628E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(подпись)</w:t>
      </w:r>
    </w:p>
    <w:p w:rsidR="00CF64F3" w:rsidRDefault="00CF64F3" w:rsidP="00CF64F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367969" w:rsidRDefault="00CF64F3" w:rsidP="00CF64F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27554">
        <w:rPr>
          <w:sz w:val="28"/>
          <w:szCs w:val="28"/>
        </w:rPr>
        <w:t xml:space="preserve">Программа </w:t>
      </w:r>
      <w:r w:rsidR="00367969">
        <w:rPr>
          <w:sz w:val="28"/>
          <w:szCs w:val="28"/>
        </w:rPr>
        <w:t xml:space="preserve">ОУД.03 </w:t>
      </w:r>
      <w:r w:rsidRPr="00427554">
        <w:rPr>
          <w:sz w:val="28"/>
          <w:szCs w:val="28"/>
        </w:rPr>
        <w:t>«Математика</w:t>
      </w:r>
      <w:r>
        <w:rPr>
          <w:sz w:val="28"/>
          <w:szCs w:val="28"/>
        </w:rPr>
        <w:t>»</w:t>
      </w:r>
      <w:r w:rsidR="00367969">
        <w:rPr>
          <w:sz w:val="28"/>
          <w:szCs w:val="28"/>
        </w:rPr>
        <w:t xml:space="preserve"> </w:t>
      </w:r>
      <w:r w:rsidRPr="00427554">
        <w:rPr>
          <w:sz w:val="28"/>
          <w:szCs w:val="28"/>
        </w:rPr>
        <w:t xml:space="preserve">утверждена на заседании </w:t>
      </w:r>
      <w:r w:rsidR="00367969">
        <w:rPr>
          <w:sz w:val="28"/>
          <w:szCs w:val="28"/>
        </w:rPr>
        <w:t>предметно-цикловой комиссии</w:t>
      </w:r>
      <w:r w:rsidRPr="00427554">
        <w:rPr>
          <w:sz w:val="28"/>
          <w:szCs w:val="28"/>
        </w:rPr>
        <w:t xml:space="preserve"> </w:t>
      </w:r>
      <w:r w:rsidR="00367969">
        <w:rPr>
          <w:sz w:val="28"/>
          <w:szCs w:val="28"/>
        </w:rPr>
        <w:t xml:space="preserve">математического и естественнонаучного цикла </w:t>
      </w:r>
    </w:p>
    <w:p w:rsidR="00CF64F3" w:rsidRPr="00427554" w:rsidRDefault="00CF64F3" w:rsidP="00CF64F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27554">
        <w:rPr>
          <w:sz w:val="28"/>
          <w:szCs w:val="28"/>
        </w:rPr>
        <w:t>Протокол</w:t>
      </w:r>
      <w:r w:rsidR="00367969">
        <w:rPr>
          <w:sz w:val="28"/>
          <w:szCs w:val="28"/>
        </w:rPr>
        <w:t xml:space="preserve"> </w:t>
      </w:r>
      <w:r w:rsidRPr="00427554">
        <w:rPr>
          <w:sz w:val="28"/>
          <w:szCs w:val="28"/>
        </w:rPr>
        <w:t xml:space="preserve"> № __ от «___»________ 201</w:t>
      </w:r>
      <w:r w:rsidR="0054488B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427554">
        <w:rPr>
          <w:sz w:val="28"/>
          <w:szCs w:val="28"/>
        </w:rPr>
        <w:t>г</w:t>
      </w:r>
      <w:r>
        <w:rPr>
          <w:sz w:val="28"/>
          <w:szCs w:val="28"/>
        </w:rPr>
        <w:t>.</w:t>
      </w:r>
    </w:p>
    <w:p w:rsidR="00CF64F3" w:rsidRDefault="00CF64F3" w:rsidP="00CF64F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CF64F3" w:rsidRPr="008A628E" w:rsidRDefault="00CF64F3" w:rsidP="00CF64F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CF64F3" w:rsidRPr="008A628E" w:rsidRDefault="00CF64F3" w:rsidP="00CF64F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CF64F3" w:rsidRPr="008A628E" w:rsidRDefault="00CF64F3" w:rsidP="00CF64F3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8A628E">
        <w:rPr>
          <w:rFonts w:ascii="Times New Roman" w:eastAsia="Calibri" w:hAnsi="Times New Roman"/>
          <w:sz w:val="28"/>
          <w:szCs w:val="28"/>
        </w:rPr>
        <w:t xml:space="preserve">      Согласовано:</w:t>
      </w:r>
    </w:p>
    <w:p w:rsidR="00CF64F3" w:rsidRPr="008A628E" w:rsidRDefault="00CF64F3" w:rsidP="00CF64F3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8A628E">
        <w:rPr>
          <w:rFonts w:ascii="Times New Roman" w:eastAsia="Calibri" w:hAnsi="Times New Roman"/>
          <w:sz w:val="28"/>
          <w:szCs w:val="28"/>
        </w:rPr>
        <w:t xml:space="preserve">      Методист КГБ ПОУ 16 ____________________ О.Н. Заплавная</w:t>
      </w:r>
    </w:p>
    <w:p w:rsidR="00CF64F3" w:rsidRPr="008A628E" w:rsidRDefault="00CF64F3" w:rsidP="00CF64F3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8A628E">
        <w:rPr>
          <w:rFonts w:ascii="Times New Roman" w:hAnsi="Times New Roman"/>
          <w:sz w:val="28"/>
          <w:szCs w:val="28"/>
        </w:rPr>
        <w:t xml:space="preserve"> </w:t>
      </w:r>
      <w:r w:rsidRPr="008A628E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            (подпись)</w:t>
      </w:r>
    </w:p>
    <w:p w:rsidR="00CF64F3" w:rsidRPr="008A628E" w:rsidRDefault="00CF64F3" w:rsidP="00CF64F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CF64F3" w:rsidRPr="008A628E" w:rsidRDefault="00CF64F3" w:rsidP="00CF64F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CF64F3" w:rsidRPr="008A628E" w:rsidRDefault="00CF64F3" w:rsidP="00CF64F3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CF64F3" w:rsidRPr="008A628E" w:rsidRDefault="00CF64F3" w:rsidP="00CF64F3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CF64F3" w:rsidRPr="008A628E" w:rsidRDefault="00CF64F3" w:rsidP="00CF64F3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CF64F3" w:rsidRPr="00D0100A" w:rsidRDefault="00CF64F3" w:rsidP="00CF64F3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CF64F3" w:rsidRPr="00D0100A" w:rsidRDefault="00CF64F3" w:rsidP="00CF64F3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CF64F3" w:rsidRPr="00D0100A" w:rsidRDefault="00CF64F3" w:rsidP="00CF64F3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CF64F3" w:rsidRPr="00D0100A" w:rsidRDefault="00CF64F3" w:rsidP="00CF64F3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CF64F3" w:rsidRPr="00D0100A" w:rsidRDefault="00CF64F3" w:rsidP="00CF64F3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CF64F3" w:rsidRDefault="00CF64F3" w:rsidP="00CF64F3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CF64F3" w:rsidRDefault="00CF64F3" w:rsidP="00CF64F3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CF64F3" w:rsidRDefault="00CF64F3" w:rsidP="00CF64F3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2D38ED" w:rsidRDefault="002D38ED" w:rsidP="00627C93"/>
    <w:p w:rsidR="00367969" w:rsidRDefault="00367969" w:rsidP="00627C93"/>
    <w:p w:rsidR="00367969" w:rsidRDefault="00367969" w:rsidP="00627C93"/>
    <w:p w:rsidR="00367969" w:rsidRPr="00C255C4" w:rsidRDefault="00367969" w:rsidP="00627C93"/>
    <w:p w:rsidR="00627C93" w:rsidRPr="00C255C4" w:rsidRDefault="00627C93" w:rsidP="00627C93"/>
    <w:p w:rsidR="00627C93" w:rsidRPr="00367969" w:rsidRDefault="00627C93" w:rsidP="00627C93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367969">
        <w:rPr>
          <w:rFonts w:ascii="Times New Roman" w:hAnsi="Times New Roman"/>
          <w:b/>
          <w:bCs/>
          <w:sz w:val="24"/>
          <w:szCs w:val="28"/>
        </w:rPr>
        <w:lastRenderedPageBreak/>
        <w:t>СОДЕРЖАНИЕ</w:t>
      </w:r>
    </w:p>
    <w:tbl>
      <w:tblPr>
        <w:tblW w:w="5160" w:type="pct"/>
        <w:tblInd w:w="-106" w:type="dxa"/>
        <w:tblLook w:val="00A0" w:firstRow="1" w:lastRow="0" w:firstColumn="1" w:lastColumn="0" w:noHBand="0" w:noVBand="0"/>
      </w:tblPr>
      <w:tblGrid>
        <w:gridCol w:w="9054"/>
        <w:gridCol w:w="822"/>
      </w:tblGrid>
      <w:tr w:rsidR="00627C93" w:rsidRPr="002E56B3" w:rsidTr="00D817A9">
        <w:tc>
          <w:tcPr>
            <w:tcW w:w="4584" w:type="pct"/>
          </w:tcPr>
          <w:p w:rsidR="00627C93" w:rsidRPr="00C255C4" w:rsidRDefault="00627C93" w:rsidP="00D817A9">
            <w:pPr>
              <w:tabs>
                <w:tab w:val="left" w:leader="dot" w:pos="259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55C4">
              <w:rPr>
                <w:rFonts w:ascii="Times New Roman" w:hAnsi="Times New Roman"/>
                <w:sz w:val="28"/>
                <w:szCs w:val="28"/>
              </w:rPr>
              <w:t>1.</w:t>
            </w:r>
            <w:r w:rsidR="002D38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Пояснительная записка </w:t>
            </w:r>
          </w:p>
          <w:p w:rsidR="00627C93" w:rsidRPr="00C255C4" w:rsidRDefault="00627C93" w:rsidP="00D817A9">
            <w:pPr>
              <w:tabs>
                <w:tab w:val="left" w:leader="dot" w:pos="874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  <w:r w:rsidR="002D38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Общая характеристика учебной дисциплины «</w:t>
            </w:r>
            <w:r w:rsidRPr="00C255C4">
              <w:rPr>
                <w:rFonts w:ascii="Times New Roman" w:hAnsi="Times New Roman" w:cs="Franklin Gothic Book"/>
                <w:sz w:val="28"/>
                <w:szCs w:val="28"/>
              </w:rPr>
              <w:t>Математика</w:t>
            </w: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  <w:p w:rsidR="00627C93" w:rsidRPr="00C255C4" w:rsidRDefault="00627C93" w:rsidP="00D817A9">
            <w:pPr>
              <w:tabs>
                <w:tab w:val="left" w:leader="dot" w:pos="506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  <w:r w:rsidR="002D38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Место учебной дисциплины в учебном плане</w:t>
            </w:r>
          </w:p>
          <w:p w:rsidR="00627C93" w:rsidRPr="00C255C4" w:rsidRDefault="00627C93" w:rsidP="00D817A9">
            <w:pPr>
              <w:tabs>
                <w:tab w:val="left" w:leader="dot" w:pos="874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4.</w:t>
            </w:r>
            <w:r w:rsidR="002D38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Результаты освоения учебной дисциплины</w:t>
            </w:r>
          </w:p>
          <w:p w:rsidR="00627C93" w:rsidRPr="00C255C4" w:rsidRDefault="00627C93" w:rsidP="00D817A9">
            <w:pPr>
              <w:tabs>
                <w:tab w:val="left" w:leader="dot" w:pos="874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5.</w:t>
            </w:r>
            <w:r w:rsidR="002D38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Содержание учебной дисциплины</w:t>
            </w:r>
          </w:p>
          <w:p w:rsidR="00627C93" w:rsidRPr="00C255C4" w:rsidRDefault="00627C93" w:rsidP="00D817A9">
            <w:pPr>
              <w:tabs>
                <w:tab w:val="left" w:leader="dot" w:pos="874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6.</w:t>
            </w:r>
            <w:r w:rsidR="002D38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Темы рефератов (докладов), индивидуальных проектов</w:t>
            </w:r>
          </w:p>
          <w:p w:rsidR="00627C93" w:rsidRPr="00C255C4" w:rsidRDefault="00627C93" w:rsidP="00D817A9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7.</w:t>
            </w:r>
            <w:r w:rsidR="002D38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Тематическое планирование</w:t>
            </w:r>
          </w:p>
          <w:p w:rsidR="00627C93" w:rsidRPr="00C255C4" w:rsidRDefault="002D38ED" w:rsidP="00D817A9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627C93"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27C93"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Практическая работа</w:t>
            </w:r>
          </w:p>
          <w:p w:rsidR="008115C9" w:rsidRDefault="002D38ED" w:rsidP="008115C9">
            <w:pPr>
              <w:tabs>
                <w:tab w:val="left" w:leader="dot" w:pos="859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627C93"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27C93"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Характеристика основных видов учебной деятельности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обучающихся</w:t>
            </w:r>
            <w:r w:rsidR="008115C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627C93" w:rsidRPr="00C255C4" w:rsidRDefault="002D38ED" w:rsidP="008115C9">
            <w:pPr>
              <w:tabs>
                <w:tab w:val="left" w:leader="dot" w:pos="859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  <w:r w:rsidR="00627C93"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27C93"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Учебно-методическое и материально-техническое обеспечение программы учебной дисциплины «</w:t>
            </w:r>
            <w:r w:rsidR="00627C93" w:rsidRPr="00C255C4">
              <w:rPr>
                <w:rFonts w:ascii="Times New Roman" w:hAnsi="Times New Roman" w:cs="Franklin Gothic Book"/>
                <w:sz w:val="28"/>
                <w:szCs w:val="28"/>
              </w:rPr>
              <w:t>Математика: алгебра и начала математического анализа; геометрия</w:t>
            </w:r>
            <w:r w:rsidR="00627C93"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  <w:p w:rsidR="00627C93" w:rsidRPr="00C255C4" w:rsidRDefault="002D38ED" w:rsidP="00D817A9">
            <w:pPr>
              <w:tabs>
                <w:tab w:val="left" w:leader="dot" w:pos="29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  <w:r w:rsidR="00627C93"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27C93"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Литература </w:t>
            </w:r>
          </w:p>
          <w:p w:rsidR="00627C93" w:rsidRPr="00C255C4" w:rsidRDefault="00627C93" w:rsidP="00D817A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27C93" w:rsidRPr="00C255C4" w:rsidRDefault="00627C93" w:rsidP="00D817A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pct"/>
          </w:tcPr>
          <w:p w:rsidR="00627C93" w:rsidRPr="00C255C4" w:rsidRDefault="00627C93" w:rsidP="00D817A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27C93" w:rsidRPr="00C255C4" w:rsidRDefault="00627C93" w:rsidP="00627C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C93" w:rsidRPr="00C255C4" w:rsidRDefault="00627C93" w:rsidP="00627C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C93" w:rsidRPr="00C255C4" w:rsidRDefault="00627C93" w:rsidP="00627C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C93" w:rsidRPr="00C255C4" w:rsidRDefault="00627C93" w:rsidP="00627C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C93" w:rsidRPr="00C255C4" w:rsidRDefault="00627C93" w:rsidP="00627C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C93" w:rsidRPr="00C255C4" w:rsidRDefault="00627C93" w:rsidP="00627C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C93" w:rsidRPr="00C255C4" w:rsidRDefault="00627C93" w:rsidP="00627C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C93" w:rsidRPr="00C255C4" w:rsidRDefault="00627C93" w:rsidP="00627C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C93" w:rsidRPr="00C255C4" w:rsidRDefault="00627C93" w:rsidP="00627C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C93" w:rsidRPr="00C255C4" w:rsidRDefault="00627C93" w:rsidP="00627C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C93" w:rsidRPr="00C255C4" w:rsidRDefault="00627C93" w:rsidP="00627C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C93" w:rsidRPr="00C255C4" w:rsidRDefault="00627C93" w:rsidP="00627C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C93" w:rsidRPr="00C255C4" w:rsidRDefault="00627C93" w:rsidP="00627C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C93" w:rsidRPr="00C255C4" w:rsidRDefault="00627C93" w:rsidP="00627C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C93" w:rsidRPr="00C255C4" w:rsidRDefault="00627C93" w:rsidP="00627C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C93" w:rsidRPr="00C255C4" w:rsidRDefault="00627C93" w:rsidP="00627C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C93" w:rsidRPr="00C255C4" w:rsidRDefault="00627C93" w:rsidP="00627C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C93" w:rsidRDefault="00627C93" w:rsidP="00627C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27C93" w:rsidRDefault="00627C93" w:rsidP="00627C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27C93" w:rsidRDefault="00627C93" w:rsidP="00627C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27C93" w:rsidRDefault="00627C93" w:rsidP="00627C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27C93" w:rsidRDefault="00627C93" w:rsidP="00627C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27C93" w:rsidRDefault="00627C93" w:rsidP="00627C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27C93" w:rsidRDefault="00627C93" w:rsidP="00627C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C095B" w:rsidRDefault="005C095B" w:rsidP="00627C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7969" w:rsidRDefault="00367969" w:rsidP="00627C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C095B" w:rsidRDefault="005C095B" w:rsidP="00627C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C095B" w:rsidRPr="00C255C4" w:rsidRDefault="005C095B" w:rsidP="00627C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27C93" w:rsidRPr="00367969" w:rsidRDefault="00627C93" w:rsidP="00627C9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367969">
        <w:rPr>
          <w:rFonts w:ascii="Times New Roman" w:hAnsi="Times New Roman"/>
          <w:b/>
          <w:sz w:val="24"/>
          <w:szCs w:val="28"/>
        </w:rPr>
        <w:lastRenderedPageBreak/>
        <w:t>ПОЯСНИТЕЛЬНАЯ ЗАПИСКА</w:t>
      </w:r>
    </w:p>
    <w:p w:rsidR="00627C93" w:rsidRPr="00C255C4" w:rsidRDefault="00627C93" w:rsidP="00627C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C93" w:rsidRPr="00C255C4" w:rsidRDefault="00627C93" w:rsidP="00F367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55C4">
        <w:rPr>
          <w:rFonts w:ascii="Times New Roman" w:hAnsi="Times New Roman"/>
          <w:sz w:val="28"/>
          <w:szCs w:val="28"/>
        </w:rPr>
        <w:t>Программа общеобразовательной учебной дисциплин</w:t>
      </w:r>
      <w:r w:rsidR="006B6853">
        <w:rPr>
          <w:rFonts w:ascii="Times New Roman" w:hAnsi="Times New Roman"/>
          <w:sz w:val="28"/>
          <w:szCs w:val="28"/>
        </w:rPr>
        <w:t>ы</w:t>
      </w:r>
      <w:r w:rsidRPr="00C255C4">
        <w:rPr>
          <w:rFonts w:ascii="Times New Roman" w:hAnsi="Times New Roman"/>
          <w:sz w:val="28"/>
          <w:szCs w:val="28"/>
        </w:rPr>
        <w:t xml:space="preserve"> «Математика» предназначена</w:t>
      </w:r>
      <w:r w:rsidR="006B6853">
        <w:rPr>
          <w:rFonts w:ascii="Times New Roman" w:hAnsi="Times New Roman"/>
          <w:sz w:val="28"/>
          <w:szCs w:val="28"/>
        </w:rPr>
        <w:t xml:space="preserve"> </w:t>
      </w:r>
      <w:r w:rsidRPr="00C255C4">
        <w:rPr>
          <w:rFonts w:ascii="Times New Roman" w:hAnsi="Times New Roman"/>
          <w:sz w:val="28"/>
          <w:szCs w:val="28"/>
        </w:rPr>
        <w:t>для изучения</w:t>
      </w:r>
      <w:r w:rsidR="006B6853">
        <w:rPr>
          <w:rFonts w:ascii="Times New Roman" w:hAnsi="Times New Roman"/>
          <w:sz w:val="28"/>
          <w:szCs w:val="28"/>
        </w:rPr>
        <w:t xml:space="preserve"> </w:t>
      </w:r>
      <w:r w:rsidRPr="00C255C4">
        <w:rPr>
          <w:rFonts w:ascii="Times New Roman" w:hAnsi="Times New Roman"/>
          <w:sz w:val="28"/>
          <w:szCs w:val="28"/>
        </w:rPr>
        <w:t>математики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</w:t>
      </w:r>
      <w:r w:rsidR="006B6853">
        <w:rPr>
          <w:rFonts w:ascii="Times New Roman" w:hAnsi="Times New Roman"/>
          <w:sz w:val="28"/>
          <w:szCs w:val="28"/>
        </w:rPr>
        <w:t>товке квалифицированных рабочих</w:t>
      </w:r>
      <w:r w:rsidR="0005078A">
        <w:rPr>
          <w:rFonts w:ascii="Times New Roman" w:hAnsi="Times New Roman"/>
          <w:sz w:val="28"/>
          <w:szCs w:val="28"/>
        </w:rPr>
        <w:t>, служащих</w:t>
      </w:r>
    </w:p>
    <w:p w:rsidR="00627C93" w:rsidRPr="00C255C4" w:rsidRDefault="00627C93" w:rsidP="00F367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55C4">
        <w:rPr>
          <w:rFonts w:ascii="Times New Roman" w:hAnsi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«Математика»,</w:t>
      </w:r>
      <w:r w:rsidRPr="006400E8">
        <w:rPr>
          <w:rFonts w:ascii="Times New Roman" w:hAnsi="Times New Roman"/>
          <w:sz w:val="28"/>
          <w:szCs w:val="28"/>
        </w:rPr>
        <w:t xml:space="preserve"> </w:t>
      </w:r>
      <w:r w:rsidRPr="00C255C4">
        <w:rPr>
          <w:rFonts w:ascii="Times New Roman" w:hAnsi="Times New Roman"/>
          <w:sz w:val="28"/>
          <w:szCs w:val="28"/>
        </w:rPr>
        <w:t xml:space="preserve">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</w:t>
      </w:r>
      <w:r w:rsidRPr="00D73FF1">
        <w:rPr>
          <w:rFonts w:ascii="Times New Roman" w:hAnsi="Times New Roman"/>
          <w:sz w:val="28"/>
          <w:szCs w:val="28"/>
        </w:rPr>
        <w:t>с учетом Примерной</w:t>
      </w:r>
      <w:r w:rsidRPr="004D792B">
        <w:rPr>
          <w:rFonts w:ascii="Times New Roman" w:hAnsi="Times New Roman"/>
          <w:sz w:val="28"/>
          <w:szCs w:val="28"/>
        </w:rPr>
        <w:t xml:space="preserve"> </w:t>
      </w:r>
      <w:r w:rsidRPr="00D73FF1">
        <w:rPr>
          <w:rFonts w:ascii="Times New Roman" w:hAnsi="Times New Roman"/>
          <w:sz w:val="28"/>
          <w:szCs w:val="28"/>
        </w:rPr>
        <w:t>основной образовательной программы среднего общего образования,</w:t>
      </w:r>
      <w:r w:rsidRPr="004D792B">
        <w:rPr>
          <w:rFonts w:ascii="Times New Roman" w:hAnsi="Times New Roman"/>
          <w:sz w:val="28"/>
          <w:szCs w:val="28"/>
        </w:rPr>
        <w:t xml:space="preserve"> </w:t>
      </w:r>
      <w:r w:rsidRPr="00D73FF1">
        <w:rPr>
          <w:rFonts w:ascii="Times New Roman" w:hAnsi="Times New Roman"/>
          <w:sz w:val="28"/>
          <w:szCs w:val="28"/>
        </w:rPr>
        <w:t>одобренной решением федерального учебно-методического объединения по</w:t>
      </w:r>
      <w:r w:rsidRPr="004D792B">
        <w:rPr>
          <w:rFonts w:ascii="Times New Roman" w:hAnsi="Times New Roman"/>
          <w:sz w:val="28"/>
          <w:szCs w:val="28"/>
        </w:rPr>
        <w:t xml:space="preserve"> </w:t>
      </w:r>
      <w:r w:rsidRPr="00D73FF1">
        <w:rPr>
          <w:rFonts w:ascii="Times New Roman" w:hAnsi="Times New Roman"/>
          <w:sz w:val="28"/>
          <w:szCs w:val="28"/>
        </w:rPr>
        <w:t>общему образованию (протоко</w:t>
      </w:r>
      <w:r>
        <w:rPr>
          <w:rFonts w:ascii="Times New Roman" w:hAnsi="Times New Roman"/>
          <w:sz w:val="28"/>
          <w:szCs w:val="28"/>
        </w:rPr>
        <w:t>л от 28 июня 2016 г. № 2/16-з)</w:t>
      </w:r>
      <w:r w:rsidRPr="00C255C4">
        <w:rPr>
          <w:rFonts w:ascii="Times New Roman" w:hAnsi="Times New Roman"/>
          <w:sz w:val="28"/>
          <w:szCs w:val="28"/>
        </w:rPr>
        <w:t>.</w:t>
      </w:r>
    </w:p>
    <w:p w:rsidR="00627C93" w:rsidRPr="00C255C4" w:rsidRDefault="00627C93" w:rsidP="00F367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55C4">
        <w:rPr>
          <w:rFonts w:ascii="Times New Roman" w:hAnsi="Times New Roman"/>
          <w:sz w:val="28"/>
          <w:szCs w:val="28"/>
        </w:rPr>
        <w:t xml:space="preserve">Содержание программы «Математика» направлено на достижение следующих </w:t>
      </w:r>
      <w:r w:rsidRPr="00C255C4">
        <w:rPr>
          <w:rFonts w:ascii="Times New Roman" w:hAnsi="Times New Roman"/>
          <w:bCs/>
          <w:sz w:val="28"/>
          <w:szCs w:val="28"/>
        </w:rPr>
        <w:t>целей:</w:t>
      </w:r>
    </w:p>
    <w:p w:rsidR="00627C93" w:rsidRPr="00C255C4" w:rsidRDefault="00627C93" w:rsidP="008424B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5C4">
        <w:rPr>
          <w:rFonts w:ascii="Times New Roman" w:hAnsi="Times New Roman"/>
          <w:sz w:val="28"/>
          <w:szCs w:val="28"/>
        </w:rPr>
        <w:t>обеспечение сформированности  представлений о социальных, культурных и исторических факторах становления математики;</w:t>
      </w:r>
    </w:p>
    <w:p w:rsidR="00627C93" w:rsidRPr="00C255C4" w:rsidRDefault="00627C93" w:rsidP="008424B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5C4">
        <w:rPr>
          <w:rFonts w:ascii="Times New Roman" w:hAnsi="Times New Roman"/>
          <w:sz w:val="28"/>
          <w:szCs w:val="28"/>
        </w:rPr>
        <w:t>обеспечение сформированности логического, алгоритмического и математического мышления;</w:t>
      </w:r>
    </w:p>
    <w:p w:rsidR="00627C93" w:rsidRPr="00C255C4" w:rsidRDefault="00627C93" w:rsidP="008424B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5C4">
        <w:rPr>
          <w:rFonts w:ascii="Times New Roman" w:hAnsi="Times New Roman"/>
          <w:sz w:val="28"/>
          <w:szCs w:val="28"/>
        </w:rPr>
        <w:t>обеспечение сформированности умений применять полученные знания при решении различных задач;</w:t>
      </w:r>
    </w:p>
    <w:p w:rsidR="00627C93" w:rsidRPr="00C255C4" w:rsidRDefault="00627C93" w:rsidP="008424B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5C4">
        <w:rPr>
          <w:rFonts w:ascii="Times New Roman" w:hAnsi="Times New Roman"/>
          <w:sz w:val="28"/>
          <w:szCs w:val="28"/>
        </w:rPr>
        <w:t>обеспечение сформированности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</w:r>
    </w:p>
    <w:p w:rsidR="00627C93" w:rsidRPr="00C255C4" w:rsidRDefault="00627C93" w:rsidP="00F367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55C4">
        <w:rPr>
          <w:rFonts w:ascii="Times New Roman" w:hAnsi="Times New Roman"/>
          <w:sz w:val="28"/>
          <w:szCs w:val="28"/>
        </w:rPr>
        <w:t>В программу включено содержание, направленное на формирование у обучающихся компетенций, необходимых для качественного освоения ОПОП СПО на базе основного общего образования с получением среднего общего образования; программы подготовки квалифицированных рабочих, служащих.</w:t>
      </w:r>
    </w:p>
    <w:p w:rsidR="00627C93" w:rsidRPr="00C255C4" w:rsidRDefault="00627C93" w:rsidP="00F367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55C4">
        <w:rPr>
          <w:rFonts w:ascii="Times New Roman" w:hAnsi="Times New Roman"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основной ОПОП СПО на базе основного общего образования.</w:t>
      </w:r>
    </w:p>
    <w:p w:rsidR="00BF2942" w:rsidRDefault="00BF2942" w:rsidP="00080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A69" w:rsidRDefault="00D94A69" w:rsidP="00D94A69">
      <w:pPr>
        <w:spacing w:after="0" w:line="240" w:lineRule="auto"/>
        <w:jc w:val="center"/>
      </w:pPr>
    </w:p>
    <w:p w:rsidR="00D033AE" w:rsidRDefault="00D033AE" w:rsidP="00D94A69">
      <w:pPr>
        <w:spacing w:after="0" w:line="240" w:lineRule="auto"/>
        <w:jc w:val="center"/>
      </w:pPr>
    </w:p>
    <w:p w:rsidR="00D033AE" w:rsidRDefault="00D033AE" w:rsidP="00D94A69">
      <w:pPr>
        <w:spacing w:after="0" w:line="240" w:lineRule="auto"/>
        <w:jc w:val="center"/>
      </w:pPr>
    </w:p>
    <w:p w:rsidR="00D033AE" w:rsidRDefault="00D033AE" w:rsidP="00D94A69">
      <w:pPr>
        <w:spacing w:after="0" w:line="240" w:lineRule="auto"/>
        <w:jc w:val="center"/>
      </w:pPr>
    </w:p>
    <w:p w:rsidR="00D033AE" w:rsidRDefault="00D033AE" w:rsidP="00D94A69">
      <w:pPr>
        <w:spacing w:after="0" w:line="240" w:lineRule="auto"/>
        <w:jc w:val="center"/>
      </w:pPr>
    </w:p>
    <w:p w:rsidR="00D033AE" w:rsidRDefault="00D033AE" w:rsidP="00D94A69">
      <w:pPr>
        <w:spacing w:after="0" w:line="240" w:lineRule="auto"/>
        <w:jc w:val="center"/>
      </w:pPr>
    </w:p>
    <w:p w:rsidR="00D033AE" w:rsidRDefault="00D033AE" w:rsidP="00D94A69">
      <w:pPr>
        <w:spacing w:after="0" w:line="240" w:lineRule="auto"/>
        <w:jc w:val="center"/>
      </w:pPr>
    </w:p>
    <w:p w:rsidR="00D033AE" w:rsidRDefault="00D033AE" w:rsidP="00D94A69">
      <w:pPr>
        <w:spacing w:after="0" w:line="240" w:lineRule="auto"/>
        <w:jc w:val="center"/>
      </w:pPr>
    </w:p>
    <w:p w:rsidR="00D033AE" w:rsidRDefault="00D033AE" w:rsidP="00D94A69">
      <w:pPr>
        <w:spacing w:after="0" w:line="240" w:lineRule="auto"/>
        <w:jc w:val="center"/>
      </w:pPr>
    </w:p>
    <w:p w:rsidR="00D033AE" w:rsidRDefault="00D033AE" w:rsidP="00D94A69">
      <w:pPr>
        <w:spacing w:after="0" w:line="240" w:lineRule="auto"/>
        <w:jc w:val="center"/>
      </w:pPr>
    </w:p>
    <w:p w:rsidR="008115C9" w:rsidRPr="005E56E1" w:rsidRDefault="005E56E1" w:rsidP="00D265C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56E1">
        <w:rPr>
          <w:rFonts w:ascii="Times New Roman" w:hAnsi="Times New Roman"/>
          <w:b/>
          <w:sz w:val="24"/>
          <w:szCs w:val="24"/>
        </w:rPr>
        <w:lastRenderedPageBreak/>
        <w:t>2. ОБЩАЯ ХАРАКТЕРИСТИКА УЧЕБНОЙ ДИСЦИПЛИНЫ «МАТЕМАТИКА»</w:t>
      </w:r>
    </w:p>
    <w:p w:rsidR="008115C9" w:rsidRPr="00427554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15C9" w:rsidRPr="00427554" w:rsidRDefault="005E56E1" w:rsidP="008115C9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115C9" w:rsidRPr="00427554">
        <w:rPr>
          <w:rFonts w:ascii="Times New Roman" w:hAnsi="Times New Roman"/>
          <w:sz w:val="28"/>
          <w:szCs w:val="28"/>
        </w:rPr>
        <w:t>Математика</w:t>
      </w:r>
      <w:r>
        <w:rPr>
          <w:rFonts w:ascii="Times New Roman" w:hAnsi="Times New Roman"/>
          <w:sz w:val="28"/>
          <w:szCs w:val="28"/>
        </w:rPr>
        <w:t xml:space="preserve"> </w:t>
      </w:r>
      <w:r w:rsidR="008115C9" w:rsidRPr="00427554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8115C9" w:rsidRPr="00427554">
        <w:rPr>
          <w:rFonts w:ascii="Times New Roman" w:hAnsi="Times New Roman"/>
          <w:sz w:val="28"/>
          <w:szCs w:val="28"/>
        </w:rPr>
        <w:t>фундаментальной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8115C9" w:rsidRPr="00427554">
        <w:rPr>
          <w:rFonts w:ascii="Times New Roman" w:hAnsi="Times New Roman"/>
          <w:sz w:val="28"/>
          <w:szCs w:val="28"/>
        </w:rPr>
        <w:t>общеобразовательной дисциплиной со сложившимся устойчивым содержанием и общими требованиями к подготовке обучающихся.</w:t>
      </w:r>
    </w:p>
    <w:p w:rsidR="008115C9" w:rsidRPr="00427554" w:rsidRDefault="008115C9" w:rsidP="008115C9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математики имеет свои особенности в зависимости от профиля профессионального образования.</w:t>
      </w:r>
    </w:p>
    <w:p w:rsidR="008115C9" w:rsidRPr="00427554" w:rsidRDefault="008115C9" w:rsidP="008115C9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 xml:space="preserve">При освоении </w:t>
      </w:r>
      <w:r w:rsidR="005E56E1">
        <w:rPr>
          <w:rFonts w:ascii="Times New Roman" w:hAnsi="Times New Roman"/>
          <w:sz w:val="28"/>
          <w:szCs w:val="28"/>
        </w:rPr>
        <w:t xml:space="preserve">ОПОП СПО по </w:t>
      </w:r>
      <w:r w:rsidRPr="00427554">
        <w:rPr>
          <w:rFonts w:ascii="Times New Roman" w:hAnsi="Times New Roman"/>
          <w:sz w:val="28"/>
          <w:szCs w:val="28"/>
        </w:rPr>
        <w:t>професси</w:t>
      </w:r>
      <w:r w:rsidR="005E56E1">
        <w:rPr>
          <w:rFonts w:ascii="Times New Roman" w:hAnsi="Times New Roman"/>
          <w:sz w:val="28"/>
          <w:szCs w:val="28"/>
        </w:rPr>
        <w:t>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0A8B">
        <w:rPr>
          <w:rFonts w:ascii="Times New Roman" w:hAnsi="Times New Roman"/>
          <w:sz w:val="28"/>
          <w:szCs w:val="28"/>
        </w:rPr>
        <w:t>социально-экономического</w:t>
      </w:r>
      <w:r w:rsidRPr="00427554">
        <w:rPr>
          <w:rFonts w:ascii="Times New Roman" w:hAnsi="Times New Roman"/>
          <w:sz w:val="28"/>
          <w:szCs w:val="28"/>
        </w:rPr>
        <w:t xml:space="preserve"> профил</w:t>
      </w:r>
      <w:r>
        <w:rPr>
          <w:rFonts w:ascii="Times New Roman" w:hAnsi="Times New Roman"/>
          <w:sz w:val="28"/>
          <w:szCs w:val="28"/>
        </w:rPr>
        <w:t>я</w:t>
      </w:r>
      <w:r w:rsidR="005E56E1">
        <w:rPr>
          <w:rFonts w:ascii="Times New Roman" w:hAnsi="Times New Roman"/>
          <w:sz w:val="28"/>
          <w:szCs w:val="28"/>
        </w:rPr>
        <w:t xml:space="preserve"> </w:t>
      </w:r>
      <w:r w:rsidRPr="00427554">
        <w:rPr>
          <w:rFonts w:ascii="Times New Roman" w:hAnsi="Times New Roman"/>
          <w:sz w:val="28"/>
          <w:szCs w:val="28"/>
        </w:rPr>
        <w:t xml:space="preserve">профессионального образования математика изучается более углубленно, как профильная учебная дисциплина, учитывающая специфику осваиваемых профессий. Это выражается в содержании обучения, количестве часов, выделяемых на изучение отдельных тем программы, глубине их освоения </w:t>
      </w:r>
      <w:r w:rsidR="005E56E1">
        <w:rPr>
          <w:rFonts w:ascii="Times New Roman" w:hAnsi="Times New Roman"/>
          <w:sz w:val="28"/>
          <w:szCs w:val="28"/>
        </w:rPr>
        <w:t>обучающимися</w:t>
      </w:r>
      <w:r w:rsidRPr="00427554">
        <w:rPr>
          <w:rFonts w:ascii="Times New Roman" w:hAnsi="Times New Roman"/>
          <w:sz w:val="28"/>
          <w:szCs w:val="28"/>
        </w:rPr>
        <w:t>,</w:t>
      </w:r>
      <w:r w:rsidR="005E56E1">
        <w:rPr>
          <w:rFonts w:ascii="Times New Roman" w:hAnsi="Times New Roman"/>
          <w:sz w:val="28"/>
          <w:szCs w:val="28"/>
        </w:rPr>
        <w:t xml:space="preserve"> </w:t>
      </w:r>
      <w:r w:rsidRPr="00427554">
        <w:rPr>
          <w:rFonts w:ascii="Times New Roman" w:hAnsi="Times New Roman"/>
          <w:sz w:val="28"/>
          <w:szCs w:val="28"/>
        </w:rPr>
        <w:t>объеме и характере</w:t>
      </w:r>
      <w:r w:rsidR="005E56E1">
        <w:rPr>
          <w:rFonts w:ascii="Times New Roman" w:hAnsi="Times New Roman"/>
          <w:sz w:val="28"/>
          <w:szCs w:val="28"/>
        </w:rPr>
        <w:t xml:space="preserve"> </w:t>
      </w:r>
      <w:r w:rsidRPr="00427554">
        <w:rPr>
          <w:rFonts w:ascii="Times New Roman" w:hAnsi="Times New Roman"/>
          <w:sz w:val="28"/>
          <w:szCs w:val="28"/>
        </w:rPr>
        <w:t>практических</w:t>
      </w:r>
      <w:r w:rsidR="005E56E1">
        <w:rPr>
          <w:rFonts w:ascii="Times New Roman" w:hAnsi="Times New Roman"/>
          <w:sz w:val="28"/>
          <w:szCs w:val="28"/>
        </w:rPr>
        <w:t xml:space="preserve"> </w:t>
      </w:r>
      <w:r w:rsidRPr="00427554">
        <w:rPr>
          <w:rFonts w:ascii="Times New Roman" w:hAnsi="Times New Roman"/>
          <w:sz w:val="28"/>
          <w:szCs w:val="28"/>
        </w:rPr>
        <w:t xml:space="preserve">занятий </w:t>
      </w:r>
      <w:r>
        <w:rPr>
          <w:rFonts w:ascii="Times New Roman" w:hAnsi="Times New Roman"/>
          <w:sz w:val="28"/>
          <w:szCs w:val="28"/>
        </w:rPr>
        <w:t>обучающихся.</w:t>
      </w:r>
    </w:p>
    <w:p w:rsidR="008115C9" w:rsidRPr="00427554" w:rsidRDefault="008115C9" w:rsidP="008115C9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Общие цели изучения математики традиционно реализуются в четырех направлениях:</w:t>
      </w:r>
    </w:p>
    <w:p w:rsidR="008115C9" w:rsidRPr="00427554" w:rsidRDefault="008115C9" w:rsidP="005E56E1">
      <w:pPr>
        <w:autoSpaceDE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1) общее представление об идеях и методах математики;</w:t>
      </w:r>
    </w:p>
    <w:p w:rsidR="008115C9" w:rsidRPr="00427554" w:rsidRDefault="008115C9" w:rsidP="005E56E1">
      <w:pPr>
        <w:autoSpaceDE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2) интеллектуальное развитие;</w:t>
      </w:r>
    </w:p>
    <w:p w:rsidR="008115C9" w:rsidRPr="00427554" w:rsidRDefault="008115C9" w:rsidP="005E56E1">
      <w:pPr>
        <w:autoSpaceDE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3) овладение необходимыми конкретными знаниями и умениями;</w:t>
      </w:r>
    </w:p>
    <w:p w:rsidR="008115C9" w:rsidRPr="00427554" w:rsidRDefault="008115C9" w:rsidP="005E56E1">
      <w:pPr>
        <w:autoSpaceDE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4) воспитательное воздействие.</w:t>
      </w:r>
    </w:p>
    <w:p w:rsidR="008115C9" w:rsidRDefault="008115C9" w:rsidP="008115C9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 xml:space="preserve">Профилизация целей математического образования отражается на выборе приоритетов в организации учебной деятельности обучающихся. Для </w:t>
      </w:r>
      <w:r w:rsidRPr="00620A8B">
        <w:rPr>
          <w:rFonts w:ascii="Times New Roman" w:hAnsi="Times New Roman"/>
          <w:sz w:val="28"/>
          <w:szCs w:val="28"/>
        </w:rPr>
        <w:t>социально-экономического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7554">
        <w:rPr>
          <w:rFonts w:ascii="Times New Roman" w:hAnsi="Times New Roman"/>
          <w:sz w:val="28"/>
          <w:szCs w:val="28"/>
        </w:rPr>
        <w:t>профил</w:t>
      </w:r>
      <w:r>
        <w:rPr>
          <w:rFonts w:ascii="Times New Roman" w:hAnsi="Times New Roman"/>
          <w:sz w:val="28"/>
          <w:szCs w:val="28"/>
        </w:rPr>
        <w:t>я</w:t>
      </w:r>
      <w:r w:rsidRPr="00427554">
        <w:rPr>
          <w:rFonts w:ascii="Times New Roman" w:hAnsi="Times New Roman"/>
          <w:sz w:val="28"/>
          <w:szCs w:val="28"/>
        </w:rPr>
        <w:t xml:space="preserve"> профессионального образования выбор целей смещается в прагматическом направлении, предусматривающем усиление и расширение прикладного характера изучения математики, преимущественной ориентации на алгоритмический стиль познавательной деятельности. </w:t>
      </w:r>
    </w:p>
    <w:p w:rsidR="008115C9" w:rsidRPr="00427554" w:rsidRDefault="008115C9" w:rsidP="008115C9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 xml:space="preserve">Изучение математики как профильной общеобразовательной учебной дисциплины, учитывающей специфику осваиваемых </w:t>
      </w:r>
      <w:r w:rsidRPr="00F7524F">
        <w:rPr>
          <w:rFonts w:ascii="Times New Roman" w:hAnsi="Times New Roman"/>
          <w:sz w:val="28"/>
          <w:szCs w:val="28"/>
        </w:rPr>
        <w:t xml:space="preserve">обучающимися </w:t>
      </w:r>
      <w:r w:rsidRPr="00427554">
        <w:rPr>
          <w:rFonts w:ascii="Times New Roman" w:hAnsi="Times New Roman"/>
          <w:sz w:val="28"/>
          <w:szCs w:val="28"/>
        </w:rPr>
        <w:t>профессий СПО, обеспечивается:</w:t>
      </w:r>
    </w:p>
    <w:p w:rsidR="008115C9" w:rsidRPr="00427554" w:rsidRDefault="008115C9" w:rsidP="008424B1">
      <w:pPr>
        <w:numPr>
          <w:ilvl w:val="0"/>
          <w:numId w:val="3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выбором различных подходов к введению основных понятий;</w:t>
      </w:r>
    </w:p>
    <w:p w:rsidR="008115C9" w:rsidRPr="00427554" w:rsidRDefault="008115C9" w:rsidP="008424B1">
      <w:pPr>
        <w:numPr>
          <w:ilvl w:val="0"/>
          <w:numId w:val="3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формированием системы учебных заданий, обеспечивающих эффективное осуществление выбранных целевых установок;</w:t>
      </w:r>
    </w:p>
    <w:p w:rsidR="005725A2" w:rsidRDefault="008115C9" w:rsidP="008424B1">
      <w:pPr>
        <w:numPr>
          <w:ilvl w:val="0"/>
          <w:numId w:val="3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обогащением спектра стилей учебной деятельности за счет согласования с ведущими деятельностными характеристиками выбранной профессии.</w:t>
      </w:r>
    </w:p>
    <w:p w:rsidR="008115C9" w:rsidRPr="005725A2" w:rsidRDefault="005725A2" w:rsidP="005725A2">
      <w:pPr>
        <w:tabs>
          <w:tab w:val="left" w:pos="709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115C9" w:rsidRPr="005725A2">
        <w:rPr>
          <w:rFonts w:ascii="Times New Roman" w:hAnsi="Times New Roman"/>
          <w:sz w:val="28"/>
          <w:szCs w:val="28"/>
        </w:rPr>
        <w:t>Профильная составляющая отражается в требованиях к подготовке обучающихся в части:</w:t>
      </w:r>
    </w:p>
    <w:p w:rsidR="008115C9" w:rsidRPr="00427554" w:rsidRDefault="008115C9" w:rsidP="008424B1">
      <w:pPr>
        <w:numPr>
          <w:ilvl w:val="0"/>
          <w:numId w:val="4"/>
        </w:numPr>
        <w:tabs>
          <w:tab w:val="left" w:pos="851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общей системы знаний: содержательные примеры использования математических идей и методов в профессиональной деятельности;</w:t>
      </w:r>
    </w:p>
    <w:p w:rsidR="008115C9" w:rsidRPr="00427554" w:rsidRDefault="008115C9" w:rsidP="008424B1">
      <w:pPr>
        <w:numPr>
          <w:ilvl w:val="0"/>
          <w:numId w:val="4"/>
        </w:numPr>
        <w:tabs>
          <w:tab w:val="left" w:pos="851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умений: различие в уровне требований к сложности применяемых алгоритмов;</w:t>
      </w:r>
    </w:p>
    <w:p w:rsidR="008115C9" w:rsidRPr="00427554" w:rsidRDefault="008115C9" w:rsidP="008424B1">
      <w:pPr>
        <w:numPr>
          <w:ilvl w:val="0"/>
          <w:numId w:val="4"/>
        </w:numPr>
        <w:tabs>
          <w:tab w:val="left" w:pos="851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lastRenderedPageBreak/>
        <w:t>практического использования приобретенных знаний и умений: индивидуального учебного опыта в построении математических моделей, выполнении исследовательских проектов.</w:t>
      </w:r>
    </w:p>
    <w:p w:rsidR="008115C9" w:rsidRPr="00427554" w:rsidRDefault="008115C9" w:rsidP="008115C9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 xml:space="preserve">Таким образом, реализация содержания учебной дисциплины ориентирует на приоритетную роль процессуальных характеристик учебной работы, зависящих от профиля профессионального образования, получения опыта использования математики в содержательных и профессионально значимых ситуациях по сравнению с формально-уровневыми результативными характеристиками обучения. </w:t>
      </w:r>
    </w:p>
    <w:p w:rsidR="008115C9" w:rsidRPr="00427554" w:rsidRDefault="008115C9" w:rsidP="008115C9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Содержание учебной дисциплины разработано в соответствии с основными содержательными линиями обучения математике:</w:t>
      </w:r>
    </w:p>
    <w:p w:rsidR="008115C9" w:rsidRPr="00427554" w:rsidRDefault="008115C9" w:rsidP="008424B1">
      <w:pPr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алгебраическая линия, включающая систематизацию сведений о числах; изучение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прикладных задач;</w:t>
      </w:r>
    </w:p>
    <w:p w:rsidR="008115C9" w:rsidRPr="00427554" w:rsidRDefault="008115C9" w:rsidP="008424B1">
      <w:pPr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теоретико-функциональная линия, включающая систематизацию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</w:t>
      </w:r>
    </w:p>
    <w:p w:rsidR="008115C9" w:rsidRPr="00427554" w:rsidRDefault="008115C9" w:rsidP="008424B1">
      <w:pPr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линия уравнений и неравенств, основанная на построении и исследовании математических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неравенств и систем; формирование способности строить и исследовать простейшие математические модели при решении прикладных задач, задач из смежных и специальных дисциплин;</w:t>
      </w:r>
    </w:p>
    <w:p w:rsidR="008115C9" w:rsidRPr="00427554" w:rsidRDefault="008115C9" w:rsidP="008424B1">
      <w:pPr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геометрическая линия, включающая наглядные представления о пространственных фигурах и изучение их свойств, формирование и развитие пространственного воображения, развитие способов геометрических измерений, координатного и векторного методов для решения математических и прикладных задач;</w:t>
      </w:r>
    </w:p>
    <w:p w:rsidR="008115C9" w:rsidRPr="00427554" w:rsidRDefault="008115C9" w:rsidP="008424B1">
      <w:pPr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стохастическая линия, основанная на развитии комбинаторных умений, представлений о вероятностно-статистических закономерностях окружающего мира.</w:t>
      </w:r>
    </w:p>
    <w:p w:rsidR="008115C9" w:rsidRPr="00427554" w:rsidRDefault="005725A2" w:rsidP="005725A2">
      <w:pPr>
        <w:tabs>
          <w:tab w:val="left" w:pos="709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</w:t>
      </w:r>
      <w:r w:rsidR="008115C9" w:rsidRPr="00427554">
        <w:rPr>
          <w:rFonts w:ascii="Times New Roman" w:hAnsi="Times New Roman"/>
          <w:sz w:val="28"/>
          <w:szCs w:val="28"/>
        </w:rPr>
        <w:t>азделы (темы), включенные в содержание учебной дисциплины, являются общими для всех профилей профессионального образования и при всех объемах учебного времени независимо от того, является ли учебная дисциплина «Математика» базовой или профильной.</w:t>
      </w:r>
    </w:p>
    <w:p w:rsidR="008115C9" w:rsidRPr="00427554" w:rsidRDefault="008115C9" w:rsidP="008115C9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 xml:space="preserve">В примерных тематических планах программы учебный материал представлен в форме чередующегося развертывания основных содержательных линий (алгебраической, теоретико-функциональной, </w:t>
      </w:r>
      <w:r w:rsidRPr="00427554">
        <w:rPr>
          <w:rFonts w:ascii="Times New Roman" w:hAnsi="Times New Roman"/>
          <w:sz w:val="28"/>
          <w:szCs w:val="28"/>
        </w:rPr>
        <w:lastRenderedPageBreak/>
        <w:t>уравнений и неравенств, геометрической, стохастической), что позволяет гибко использовать их расположение и взаимосвязь, составлять рабочий календарный план, по-разному чередуя учебные темы (главы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7554">
        <w:rPr>
          <w:rFonts w:ascii="Times New Roman" w:hAnsi="Times New Roman"/>
          <w:sz w:val="28"/>
          <w:szCs w:val="28"/>
        </w:rPr>
        <w:t xml:space="preserve">учебника), учитывая профиль профессионального образования, специфику осваиваемой профессии СПО, глубину изучения материала, уровень подготовки </w:t>
      </w:r>
      <w:r>
        <w:rPr>
          <w:rFonts w:ascii="Times New Roman" w:hAnsi="Times New Roman"/>
          <w:sz w:val="28"/>
          <w:szCs w:val="28"/>
        </w:rPr>
        <w:t>обучающихся</w:t>
      </w:r>
      <w:r w:rsidRPr="00427554">
        <w:rPr>
          <w:rFonts w:ascii="Times New Roman" w:hAnsi="Times New Roman"/>
          <w:sz w:val="28"/>
          <w:szCs w:val="28"/>
        </w:rPr>
        <w:t xml:space="preserve"> по предмету.</w:t>
      </w:r>
    </w:p>
    <w:p w:rsidR="008115C9" w:rsidRPr="00427554" w:rsidRDefault="008115C9" w:rsidP="008115C9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 xml:space="preserve">Изучение общеобразовательной учебной дисциплины «Математика» завершается подведением итогов в форме экзамена в рамках промежуточной аттестации </w:t>
      </w:r>
      <w:r>
        <w:rPr>
          <w:rFonts w:ascii="Times New Roman" w:hAnsi="Times New Roman"/>
          <w:sz w:val="28"/>
          <w:szCs w:val="28"/>
        </w:rPr>
        <w:t>обучающихся</w:t>
      </w:r>
      <w:r w:rsidRPr="00427554">
        <w:rPr>
          <w:rFonts w:ascii="Times New Roman" w:hAnsi="Times New Roman"/>
          <w:sz w:val="28"/>
          <w:szCs w:val="28"/>
        </w:rPr>
        <w:t xml:space="preserve"> в процессе освоения основной ОПОП СПО </w:t>
      </w:r>
      <w:r w:rsidR="00F5206F">
        <w:rPr>
          <w:rFonts w:ascii="Times New Roman" w:hAnsi="Times New Roman"/>
          <w:sz w:val="28"/>
          <w:szCs w:val="28"/>
        </w:rPr>
        <w:t>ППКРС</w:t>
      </w:r>
      <w:r w:rsidR="00F5206F" w:rsidRPr="00427554">
        <w:rPr>
          <w:rFonts w:ascii="Times New Roman" w:hAnsi="Times New Roman"/>
          <w:sz w:val="28"/>
          <w:szCs w:val="28"/>
        </w:rPr>
        <w:t xml:space="preserve"> </w:t>
      </w:r>
      <w:r w:rsidRPr="00427554">
        <w:rPr>
          <w:rFonts w:ascii="Times New Roman" w:hAnsi="Times New Roman"/>
          <w:sz w:val="28"/>
          <w:szCs w:val="28"/>
        </w:rPr>
        <w:t>с получением сред</w:t>
      </w:r>
      <w:r>
        <w:rPr>
          <w:rFonts w:ascii="Times New Roman" w:hAnsi="Times New Roman"/>
          <w:sz w:val="28"/>
          <w:szCs w:val="28"/>
        </w:rPr>
        <w:t>него общего образования.</w:t>
      </w:r>
    </w:p>
    <w:p w:rsidR="008115C9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206F" w:rsidRDefault="00F5206F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206F" w:rsidRDefault="00F5206F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206F" w:rsidRDefault="00F5206F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Pr="00427554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15C9" w:rsidRPr="00F5206F" w:rsidRDefault="00F5206F" w:rsidP="00D265C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206F">
        <w:rPr>
          <w:rFonts w:ascii="Times New Roman" w:hAnsi="Times New Roman"/>
          <w:b/>
          <w:sz w:val="24"/>
          <w:szCs w:val="24"/>
        </w:rPr>
        <w:lastRenderedPageBreak/>
        <w:t>3. МЕСТО УЧЕБНОЙ ДИСЦИПЛИНЫ В УЧЕБНОМ ПЛАНЕ «МАТЕМАТИКА»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0A8B">
        <w:rPr>
          <w:rFonts w:ascii="Times New Roman" w:hAnsi="Times New Roman"/>
          <w:sz w:val="28"/>
          <w:szCs w:val="28"/>
        </w:rPr>
        <w:t>Учебная дисциплина</w:t>
      </w:r>
      <w:r w:rsidRPr="004275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27554">
        <w:rPr>
          <w:rFonts w:ascii="Times New Roman" w:hAnsi="Times New Roman"/>
          <w:sz w:val="28"/>
          <w:szCs w:val="28"/>
        </w:rPr>
        <w:t>Математика</w:t>
      </w:r>
      <w:r>
        <w:rPr>
          <w:rFonts w:ascii="Times New Roman" w:hAnsi="Times New Roman"/>
          <w:sz w:val="28"/>
          <w:szCs w:val="28"/>
        </w:rPr>
        <w:t>»</w:t>
      </w:r>
      <w:r w:rsidRPr="00427554">
        <w:rPr>
          <w:rFonts w:ascii="Times New Roman" w:hAnsi="Times New Roman"/>
          <w:sz w:val="28"/>
          <w:szCs w:val="28"/>
        </w:rPr>
        <w:t xml:space="preserve"> </w:t>
      </w:r>
      <w:r w:rsidRPr="00620A8B">
        <w:rPr>
          <w:rFonts w:ascii="Times New Roman" w:hAnsi="Times New Roman"/>
          <w:sz w:val="28"/>
          <w:szCs w:val="28"/>
        </w:rPr>
        <w:t>является</w:t>
      </w:r>
      <w:r w:rsidR="00F5206F">
        <w:rPr>
          <w:rFonts w:ascii="Times New Roman" w:hAnsi="Times New Roman"/>
          <w:sz w:val="28"/>
          <w:szCs w:val="28"/>
        </w:rPr>
        <w:t xml:space="preserve"> </w:t>
      </w:r>
      <w:r w:rsidRPr="00620A8B">
        <w:rPr>
          <w:rFonts w:ascii="Times New Roman" w:hAnsi="Times New Roman"/>
          <w:sz w:val="28"/>
          <w:szCs w:val="28"/>
        </w:rPr>
        <w:t>учебным</w:t>
      </w:r>
      <w:r w:rsidR="00F5206F">
        <w:rPr>
          <w:rFonts w:ascii="Times New Roman" w:hAnsi="Times New Roman"/>
          <w:sz w:val="28"/>
          <w:szCs w:val="28"/>
        </w:rPr>
        <w:t xml:space="preserve"> </w:t>
      </w:r>
      <w:r w:rsidRPr="00620A8B">
        <w:rPr>
          <w:rFonts w:ascii="Times New Roman" w:hAnsi="Times New Roman"/>
          <w:sz w:val="28"/>
          <w:szCs w:val="28"/>
        </w:rPr>
        <w:t>предметом</w:t>
      </w:r>
      <w:r w:rsidR="00F5206F">
        <w:rPr>
          <w:rFonts w:ascii="Times New Roman" w:hAnsi="Times New Roman"/>
          <w:sz w:val="28"/>
          <w:szCs w:val="28"/>
        </w:rPr>
        <w:t xml:space="preserve"> </w:t>
      </w:r>
      <w:r w:rsidRPr="00620A8B">
        <w:rPr>
          <w:rFonts w:ascii="Times New Roman" w:hAnsi="Times New Roman"/>
          <w:sz w:val="28"/>
          <w:szCs w:val="28"/>
        </w:rPr>
        <w:t>обязате</w:t>
      </w:r>
      <w:r>
        <w:rPr>
          <w:rFonts w:ascii="Times New Roman" w:hAnsi="Times New Roman"/>
          <w:sz w:val="28"/>
          <w:szCs w:val="28"/>
        </w:rPr>
        <w:t>льной предметной области «Мате</w:t>
      </w:r>
      <w:r w:rsidRPr="00620A8B">
        <w:rPr>
          <w:rFonts w:ascii="Times New Roman" w:hAnsi="Times New Roman"/>
          <w:sz w:val="28"/>
          <w:szCs w:val="28"/>
        </w:rPr>
        <w:t>матика и информатика» ФГОС среднего общего образования.</w:t>
      </w:r>
    </w:p>
    <w:p w:rsidR="008115C9" w:rsidRPr="00427554" w:rsidRDefault="008115C9" w:rsidP="008115C9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с получением среднего общего об</w:t>
      </w:r>
      <w:r>
        <w:rPr>
          <w:rFonts w:ascii="Times New Roman" w:hAnsi="Times New Roman"/>
          <w:sz w:val="28"/>
          <w:szCs w:val="28"/>
        </w:rPr>
        <w:t>разования (ППКРС</w:t>
      </w:r>
      <w:r w:rsidRPr="00427554">
        <w:rPr>
          <w:rFonts w:ascii="Times New Roman" w:hAnsi="Times New Roman"/>
          <w:sz w:val="28"/>
          <w:szCs w:val="28"/>
        </w:rPr>
        <w:t>).</w:t>
      </w:r>
    </w:p>
    <w:p w:rsidR="008115C9" w:rsidRPr="00427554" w:rsidRDefault="008115C9" w:rsidP="008115C9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учебных планах ППКРС</w:t>
      </w:r>
      <w:r w:rsidRPr="00427554">
        <w:rPr>
          <w:rFonts w:ascii="Times New Roman" w:hAnsi="Times New Roman"/>
          <w:sz w:val="28"/>
          <w:szCs w:val="28"/>
        </w:rPr>
        <w:t xml:space="preserve"> </w:t>
      </w:r>
      <w:r w:rsidR="00F5206F">
        <w:rPr>
          <w:rFonts w:ascii="Times New Roman" w:hAnsi="Times New Roman"/>
          <w:sz w:val="28"/>
          <w:szCs w:val="28"/>
        </w:rPr>
        <w:t>ОУД.03</w:t>
      </w:r>
      <w:r w:rsidRPr="00427554">
        <w:rPr>
          <w:rFonts w:ascii="Times New Roman" w:hAnsi="Times New Roman"/>
          <w:sz w:val="28"/>
          <w:szCs w:val="28"/>
        </w:rPr>
        <w:t xml:space="preserve"> «Математика» входит в состав общих общеобразовательных учебных дисциплин</w:t>
      </w:r>
      <w:r w:rsidR="00F5206F">
        <w:rPr>
          <w:rFonts w:ascii="Times New Roman" w:hAnsi="Times New Roman"/>
          <w:sz w:val="28"/>
          <w:szCs w:val="28"/>
        </w:rPr>
        <w:t xml:space="preserve"> – профильных</w:t>
      </w:r>
      <w:r w:rsidRPr="00427554">
        <w:rPr>
          <w:rFonts w:ascii="Times New Roman" w:hAnsi="Times New Roman"/>
          <w:sz w:val="28"/>
          <w:szCs w:val="28"/>
        </w:rPr>
        <w:t>, формируемых из обязательных предметных областей ФГОС среднего общего образования, для проф</w:t>
      </w:r>
      <w:r>
        <w:rPr>
          <w:rFonts w:ascii="Times New Roman" w:hAnsi="Times New Roman"/>
          <w:sz w:val="28"/>
          <w:szCs w:val="28"/>
        </w:rPr>
        <w:t>ессий СПО</w:t>
      </w:r>
      <w:r w:rsidRPr="00427554">
        <w:rPr>
          <w:rFonts w:ascii="Times New Roman" w:hAnsi="Times New Roman"/>
          <w:sz w:val="28"/>
          <w:szCs w:val="28"/>
        </w:rPr>
        <w:t xml:space="preserve"> соответствующего профиля профессионального образования.</w:t>
      </w:r>
    </w:p>
    <w:p w:rsidR="008115C9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3AE" w:rsidRPr="00427554" w:rsidRDefault="00D033AE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15C9" w:rsidRPr="00F5206F" w:rsidRDefault="00F5206F" w:rsidP="00D265C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206F">
        <w:rPr>
          <w:rFonts w:ascii="Times New Roman" w:hAnsi="Times New Roman"/>
          <w:b/>
          <w:sz w:val="24"/>
          <w:szCs w:val="24"/>
        </w:rPr>
        <w:lastRenderedPageBreak/>
        <w:t>4. РЕЗУЛЬТАТЫ ОСВОЕНИЯ УЧЕБНОЙ ДИСЦИПЛИНЫ «МАТЕМАТИКА»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 xml:space="preserve">Освоение содержания учебной дисциплины «Математика» обеспечивает достижение </w:t>
      </w:r>
      <w:r>
        <w:rPr>
          <w:rFonts w:ascii="Times New Roman" w:hAnsi="Times New Roman"/>
          <w:sz w:val="28"/>
          <w:szCs w:val="28"/>
        </w:rPr>
        <w:t>обучающимися</w:t>
      </w:r>
      <w:r w:rsidRPr="00427554">
        <w:rPr>
          <w:rFonts w:ascii="Times New Roman" w:hAnsi="Times New Roman"/>
          <w:sz w:val="28"/>
          <w:szCs w:val="28"/>
        </w:rPr>
        <w:t xml:space="preserve"> следующих</w:t>
      </w:r>
      <w:r w:rsidRPr="00427554">
        <w:rPr>
          <w:rFonts w:ascii="Times New Roman" w:hAnsi="Times New Roman"/>
          <w:bCs/>
          <w:iCs/>
          <w:sz w:val="28"/>
          <w:szCs w:val="28"/>
        </w:rPr>
        <w:t xml:space="preserve"> результатов</w:t>
      </w:r>
      <w:r w:rsidRPr="00427554">
        <w:rPr>
          <w:rFonts w:ascii="Times New Roman" w:hAnsi="Times New Roman"/>
          <w:sz w:val="28"/>
          <w:szCs w:val="28"/>
        </w:rPr>
        <w:t>: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Л</w:t>
      </w:r>
      <w:r w:rsidRPr="00427554">
        <w:rPr>
          <w:rFonts w:ascii="Times New Roman" w:hAnsi="Times New Roman"/>
          <w:b/>
          <w:bCs/>
          <w:i/>
          <w:iCs/>
          <w:sz w:val="28"/>
          <w:szCs w:val="28"/>
        </w:rPr>
        <w:t>ичностных</w:t>
      </w:r>
      <w:r w:rsidRPr="00427554">
        <w:rPr>
          <w:rFonts w:ascii="Times New Roman" w:hAnsi="Times New Roman"/>
          <w:b/>
          <w:bCs/>
          <w:sz w:val="28"/>
          <w:szCs w:val="28"/>
        </w:rPr>
        <w:t>:</w:t>
      </w:r>
    </w:p>
    <w:p w:rsidR="008115C9" w:rsidRPr="00427554" w:rsidRDefault="00F5206F" w:rsidP="008424B1">
      <w:pPr>
        <w:numPr>
          <w:ilvl w:val="0"/>
          <w:numId w:val="6"/>
        </w:numPr>
        <w:tabs>
          <w:tab w:val="left" w:pos="567"/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115C9" w:rsidRPr="00427554">
        <w:rPr>
          <w:rFonts w:ascii="Times New Roman" w:hAnsi="Times New Roman"/>
          <w:sz w:val="28"/>
          <w:szCs w:val="28"/>
        </w:rPr>
        <w:t>сформированность представлений о математике как универсальном языке науки, средстве моделирования явлений и процессов, идеях и методах математики;</w:t>
      </w:r>
    </w:p>
    <w:p w:rsidR="008115C9" w:rsidRPr="00427554" w:rsidRDefault="00F5206F" w:rsidP="008424B1">
      <w:pPr>
        <w:numPr>
          <w:ilvl w:val="0"/>
          <w:numId w:val="6"/>
        </w:numPr>
        <w:tabs>
          <w:tab w:val="left" w:pos="567"/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115C9" w:rsidRPr="00427554">
        <w:rPr>
          <w:rFonts w:ascii="Times New Roman" w:hAnsi="Times New Roman"/>
          <w:sz w:val="28"/>
          <w:szCs w:val="28"/>
        </w:rPr>
        <w:t>понимание значимости математики для научно-технического прогресса,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идей;</w:t>
      </w:r>
    </w:p>
    <w:p w:rsidR="008115C9" w:rsidRPr="00427554" w:rsidRDefault="00F5206F" w:rsidP="008424B1">
      <w:pPr>
        <w:numPr>
          <w:ilvl w:val="0"/>
          <w:numId w:val="6"/>
        </w:numPr>
        <w:tabs>
          <w:tab w:val="left" w:pos="567"/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115C9" w:rsidRPr="00427554">
        <w:rPr>
          <w:rFonts w:ascii="Times New Roman" w:hAnsi="Times New Roman"/>
          <w:sz w:val="28"/>
          <w:szCs w:val="28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8115C9" w:rsidRPr="00427554" w:rsidRDefault="00F5206F" w:rsidP="008424B1">
      <w:pPr>
        <w:numPr>
          <w:ilvl w:val="0"/>
          <w:numId w:val="6"/>
        </w:numPr>
        <w:tabs>
          <w:tab w:val="left" w:pos="567"/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115C9" w:rsidRPr="00427554">
        <w:rPr>
          <w:rFonts w:ascii="Times New Roman" w:hAnsi="Times New Roman"/>
          <w:sz w:val="28"/>
          <w:szCs w:val="28"/>
        </w:rPr>
        <w:t>овладение математическими знаниями и умениями, необходимыми в повседневной жизни, для освоения смежных естественнонаучных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8115C9" w:rsidRPr="00427554" w:rsidRDefault="00F5206F" w:rsidP="008424B1">
      <w:pPr>
        <w:numPr>
          <w:ilvl w:val="0"/>
          <w:numId w:val="6"/>
        </w:numPr>
        <w:tabs>
          <w:tab w:val="left" w:pos="567"/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115C9" w:rsidRPr="00427554">
        <w:rPr>
          <w:rFonts w:ascii="Times New Roman" w:hAnsi="Times New Roman"/>
          <w:sz w:val="28"/>
          <w:szCs w:val="28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8115C9" w:rsidRPr="00427554" w:rsidRDefault="00F5206F" w:rsidP="008424B1">
      <w:pPr>
        <w:numPr>
          <w:ilvl w:val="0"/>
          <w:numId w:val="6"/>
        </w:numPr>
        <w:tabs>
          <w:tab w:val="left" w:pos="567"/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115C9" w:rsidRPr="00427554">
        <w:rPr>
          <w:rFonts w:ascii="Times New Roman" w:hAnsi="Times New Roman"/>
          <w:sz w:val="28"/>
          <w:szCs w:val="28"/>
        </w:rPr>
        <w:t>готовность и способность к самостоятельной творческой и ответственной деятельности;</w:t>
      </w:r>
    </w:p>
    <w:p w:rsidR="008115C9" w:rsidRPr="00427554" w:rsidRDefault="00F5206F" w:rsidP="008424B1">
      <w:pPr>
        <w:numPr>
          <w:ilvl w:val="0"/>
          <w:numId w:val="6"/>
        </w:numPr>
        <w:tabs>
          <w:tab w:val="left" w:pos="567"/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115C9" w:rsidRPr="00427554">
        <w:rPr>
          <w:rFonts w:ascii="Times New Roman" w:hAnsi="Times New Roman"/>
          <w:sz w:val="28"/>
          <w:szCs w:val="28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8115C9" w:rsidRPr="00427554" w:rsidRDefault="00F5206F" w:rsidP="008424B1">
      <w:pPr>
        <w:numPr>
          <w:ilvl w:val="0"/>
          <w:numId w:val="6"/>
        </w:numPr>
        <w:tabs>
          <w:tab w:val="left" w:pos="567"/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115C9" w:rsidRPr="00427554">
        <w:rPr>
          <w:rFonts w:ascii="Times New Roman" w:hAnsi="Times New Roman"/>
          <w:sz w:val="28"/>
          <w:szCs w:val="28"/>
        </w:rPr>
        <w:t>отношение к профессиональной деятельности как возможности участи в решении личных, общественных, государственных, общенациональных проблем;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М</w:t>
      </w:r>
      <w:r w:rsidRPr="00427554">
        <w:rPr>
          <w:rFonts w:ascii="Times New Roman" w:hAnsi="Times New Roman"/>
          <w:b/>
          <w:bCs/>
          <w:i/>
          <w:iCs/>
          <w:sz w:val="28"/>
          <w:szCs w:val="28"/>
        </w:rPr>
        <w:t>етапредметных</w:t>
      </w:r>
      <w:r w:rsidRPr="00427554">
        <w:rPr>
          <w:rFonts w:ascii="Times New Roman" w:hAnsi="Times New Roman"/>
          <w:bCs/>
          <w:sz w:val="28"/>
          <w:szCs w:val="28"/>
        </w:rPr>
        <w:t>:</w:t>
      </w:r>
    </w:p>
    <w:p w:rsidR="008115C9" w:rsidRPr="00427554" w:rsidRDefault="00F5206F" w:rsidP="008424B1">
      <w:pPr>
        <w:numPr>
          <w:ilvl w:val="0"/>
          <w:numId w:val="7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115C9" w:rsidRPr="00427554">
        <w:rPr>
          <w:rFonts w:ascii="Times New Roman" w:hAnsi="Times New Roman"/>
          <w:sz w:val="28"/>
          <w:szCs w:val="28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115C9" w:rsidRPr="00427554" w:rsidRDefault="00F5206F" w:rsidP="008424B1">
      <w:pPr>
        <w:numPr>
          <w:ilvl w:val="0"/>
          <w:numId w:val="7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115C9" w:rsidRPr="00427554">
        <w:rPr>
          <w:rFonts w:ascii="Times New Roman" w:hAnsi="Times New Roman"/>
          <w:sz w:val="28"/>
          <w:szCs w:val="28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8115C9" w:rsidRPr="00427554" w:rsidRDefault="00F5206F" w:rsidP="008424B1">
      <w:pPr>
        <w:numPr>
          <w:ilvl w:val="0"/>
          <w:numId w:val="7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115C9" w:rsidRPr="00427554">
        <w:rPr>
          <w:rFonts w:ascii="Times New Roman" w:hAnsi="Times New Roman"/>
          <w:sz w:val="28"/>
          <w:szCs w:val="28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115C9" w:rsidRPr="00427554" w:rsidRDefault="00F5206F" w:rsidP="008424B1">
      <w:pPr>
        <w:numPr>
          <w:ilvl w:val="0"/>
          <w:numId w:val="7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8115C9" w:rsidRPr="00427554">
        <w:rPr>
          <w:rFonts w:ascii="Times New Roman" w:hAnsi="Times New Roman"/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8115C9" w:rsidRPr="00427554" w:rsidRDefault="00F5206F" w:rsidP="008424B1">
      <w:pPr>
        <w:numPr>
          <w:ilvl w:val="0"/>
          <w:numId w:val="7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115C9" w:rsidRPr="00427554">
        <w:rPr>
          <w:rFonts w:ascii="Times New Roman" w:hAnsi="Times New Roman"/>
          <w:sz w:val="28"/>
          <w:szCs w:val="28"/>
        </w:rPr>
        <w:t>владение языковыми средствами: умение ясно, логично и точно излагать свою точку зрения, использовать адекватные языковые средства;</w:t>
      </w:r>
    </w:p>
    <w:p w:rsidR="008115C9" w:rsidRPr="00427554" w:rsidRDefault="00F5206F" w:rsidP="008424B1">
      <w:pPr>
        <w:numPr>
          <w:ilvl w:val="0"/>
          <w:numId w:val="7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115C9" w:rsidRPr="00427554">
        <w:rPr>
          <w:rFonts w:ascii="Times New Roman" w:hAnsi="Times New Roman"/>
          <w:sz w:val="28"/>
          <w:szCs w:val="28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</w:t>
      </w:r>
    </w:p>
    <w:p w:rsidR="008115C9" w:rsidRPr="00427554" w:rsidRDefault="00F5206F" w:rsidP="008424B1">
      <w:pPr>
        <w:numPr>
          <w:ilvl w:val="0"/>
          <w:numId w:val="7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115C9" w:rsidRPr="00427554">
        <w:rPr>
          <w:rFonts w:ascii="Times New Roman" w:hAnsi="Times New Roman"/>
          <w:sz w:val="28"/>
          <w:szCs w:val="28"/>
        </w:rPr>
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</w:t>
      </w:r>
      <w:r w:rsidRPr="00427554">
        <w:rPr>
          <w:rFonts w:ascii="Times New Roman" w:hAnsi="Times New Roman"/>
          <w:b/>
          <w:bCs/>
          <w:i/>
          <w:iCs/>
          <w:sz w:val="28"/>
          <w:szCs w:val="28"/>
        </w:rPr>
        <w:t>редметных</w:t>
      </w:r>
      <w:r w:rsidRPr="00427554">
        <w:rPr>
          <w:rFonts w:ascii="Times New Roman" w:hAnsi="Times New Roman"/>
          <w:b/>
          <w:bCs/>
          <w:sz w:val="28"/>
          <w:szCs w:val="28"/>
        </w:rPr>
        <w:t>:</w:t>
      </w:r>
    </w:p>
    <w:p w:rsidR="008115C9" w:rsidRPr="00427554" w:rsidRDefault="008115C9" w:rsidP="008424B1">
      <w:pPr>
        <w:numPr>
          <w:ilvl w:val="0"/>
          <w:numId w:val="8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8115C9" w:rsidRPr="00427554" w:rsidRDefault="008115C9" w:rsidP="008424B1">
      <w:pPr>
        <w:numPr>
          <w:ilvl w:val="0"/>
          <w:numId w:val="8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8115C9" w:rsidRPr="00427554" w:rsidRDefault="008115C9" w:rsidP="008424B1">
      <w:pPr>
        <w:numPr>
          <w:ilvl w:val="0"/>
          <w:numId w:val="8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8115C9" w:rsidRPr="00427554" w:rsidRDefault="008115C9" w:rsidP="008424B1">
      <w:pPr>
        <w:numPr>
          <w:ilvl w:val="0"/>
          <w:numId w:val="8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8115C9" w:rsidRPr="00427554" w:rsidRDefault="008115C9" w:rsidP="008424B1">
      <w:pPr>
        <w:numPr>
          <w:ilvl w:val="0"/>
          <w:numId w:val="8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сформированность</w:t>
      </w:r>
      <w:r w:rsidR="00F5206F">
        <w:rPr>
          <w:rFonts w:ascii="Times New Roman" w:hAnsi="Times New Roman"/>
          <w:sz w:val="28"/>
          <w:szCs w:val="28"/>
        </w:rPr>
        <w:t xml:space="preserve"> </w:t>
      </w:r>
      <w:r w:rsidRPr="00427554">
        <w:rPr>
          <w:rFonts w:ascii="Times New Roman" w:hAnsi="Times New Roman"/>
          <w:sz w:val="28"/>
          <w:szCs w:val="28"/>
        </w:rPr>
        <w:t>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</w:r>
    </w:p>
    <w:p w:rsidR="008115C9" w:rsidRPr="00427554" w:rsidRDefault="008115C9" w:rsidP="008424B1">
      <w:pPr>
        <w:numPr>
          <w:ilvl w:val="0"/>
          <w:numId w:val="8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8115C9" w:rsidRPr="00427554" w:rsidRDefault="008115C9" w:rsidP="008424B1">
      <w:pPr>
        <w:numPr>
          <w:ilvl w:val="0"/>
          <w:numId w:val="8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8115C9" w:rsidRPr="00427554" w:rsidRDefault="008115C9" w:rsidP="008424B1">
      <w:pPr>
        <w:numPr>
          <w:ilvl w:val="0"/>
          <w:numId w:val="8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владение навыками использования готовых компьютерных программ при решении задач.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15C9" w:rsidRPr="00F5206F" w:rsidRDefault="00F5206F" w:rsidP="00D265C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206F">
        <w:rPr>
          <w:rFonts w:ascii="Times New Roman" w:hAnsi="Times New Roman"/>
          <w:b/>
          <w:sz w:val="24"/>
          <w:szCs w:val="24"/>
        </w:rPr>
        <w:lastRenderedPageBreak/>
        <w:t>5. СОДЕРЖАНИЕ УЧЕБНОЙ ДИСЦИПЛИНЫ «МАТЕМАТИКА»</w:t>
      </w:r>
    </w:p>
    <w:p w:rsidR="008115C9" w:rsidRPr="00427554" w:rsidRDefault="008115C9" w:rsidP="008115C9">
      <w:pPr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15C9" w:rsidRPr="00111DE0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A84A5B">
        <w:rPr>
          <w:rFonts w:ascii="Times New Roman" w:hAnsi="Times New Roman"/>
          <w:b/>
          <w:sz w:val="24"/>
          <w:szCs w:val="24"/>
        </w:rPr>
        <w:t>ВВЕДЕНИЕ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Математика в науке, технике, экономике, информационных технологиях и практической деятельности. Цели и задачи изучения математики при освоении проф</w:t>
      </w:r>
      <w:r>
        <w:rPr>
          <w:rFonts w:ascii="Times New Roman" w:hAnsi="Times New Roman"/>
          <w:sz w:val="28"/>
          <w:szCs w:val="28"/>
        </w:rPr>
        <w:t>ессий СПО</w:t>
      </w:r>
      <w:r w:rsidRPr="00427554">
        <w:rPr>
          <w:rFonts w:ascii="Times New Roman" w:hAnsi="Times New Roman"/>
          <w:sz w:val="28"/>
          <w:szCs w:val="28"/>
        </w:rPr>
        <w:t>.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15C9" w:rsidRPr="00A84A5B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A84A5B">
        <w:rPr>
          <w:rFonts w:ascii="Times New Roman" w:hAnsi="Times New Roman"/>
          <w:b/>
          <w:sz w:val="24"/>
          <w:szCs w:val="24"/>
        </w:rPr>
        <w:t>АЛГЕБРА</w:t>
      </w:r>
    </w:p>
    <w:p w:rsidR="008115C9" w:rsidRPr="00427554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15C9" w:rsidRPr="00111DE0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iCs/>
          <w:sz w:val="24"/>
          <w:szCs w:val="24"/>
        </w:rPr>
      </w:pPr>
      <w:r w:rsidRPr="00A84A5B">
        <w:rPr>
          <w:rFonts w:ascii="Times New Roman" w:hAnsi="Times New Roman"/>
          <w:b/>
          <w:iCs/>
          <w:sz w:val="24"/>
          <w:szCs w:val="24"/>
        </w:rPr>
        <w:t>РАЗВИТИЕ ПОНЯТИЯ О ЧИСЛЕ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 xml:space="preserve">Целые и рациональные числа. Действительные числа. </w:t>
      </w:r>
      <w:r w:rsidRPr="00427554">
        <w:rPr>
          <w:rFonts w:ascii="Times New Roman" w:hAnsi="Times New Roman"/>
          <w:iCs/>
          <w:sz w:val="28"/>
          <w:szCs w:val="28"/>
        </w:rPr>
        <w:t>Приближенные вычисления</w:t>
      </w:r>
      <w:r w:rsidRPr="00427554">
        <w:rPr>
          <w:rFonts w:ascii="Times New Roman" w:hAnsi="Times New Roman"/>
          <w:sz w:val="28"/>
          <w:szCs w:val="28"/>
        </w:rPr>
        <w:t xml:space="preserve">. </w:t>
      </w:r>
      <w:r w:rsidRPr="00427554">
        <w:rPr>
          <w:rFonts w:ascii="Times New Roman" w:hAnsi="Times New Roman"/>
          <w:iCs/>
          <w:sz w:val="28"/>
          <w:szCs w:val="28"/>
        </w:rPr>
        <w:t>Комплексные числа</w:t>
      </w:r>
      <w:r w:rsidRPr="00427554">
        <w:rPr>
          <w:rFonts w:ascii="Times New Roman" w:hAnsi="Times New Roman"/>
          <w:sz w:val="28"/>
          <w:szCs w:val="28"/>
        </w:rPr>
        <w:t>.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15C9" w:rsidRPr="00A84A5B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427554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A84A5B">
        <w:rPr>
          <w:rFonts w:ascii="Times New Roman" w:hAnsi="Times New Roman"/>
          <w:b/>
          <w:iCs/>
          <w:sz w:val="24"/>
          <w:szCs w:val="24"/>
        </w:rPr>
        <w:t>КОРНИ, СТЕПЕНИ И ЛОГАРИФМЫ</w:t>
      </w:r>
    </w:p>
    <w:p w:rsidR="008115C9" w:rsidRPr="002B15DD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Корни и степени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 xml:space="preserve">Корни натуральной степени из числа и их свойства. Степени с рациональными показателями, их свойства. Степени с действительными показателями. </w:t>
      </w:r>
      <w:r w:rsidRPr="00427554">
        <w:rPr>
          <w:rFonts w:ascii="Times New Roman" w:hAnsi="Times New Roman"/>
          <w:iCs/>
          <w:sz w:val="28"/>
          <w:szCs w:val="28"/>
        </w:rPr>
        <w:t>Свойства степени с действительным показателем</w:t>
      </w:r>
      <w:r w:rsidRPr="00427554">
        <w:rPr>
          <w:rFonts w:ascii="Times New Roman" w:hAnsi="Times New Roman"/>
          <w:sz w:val="28"/>
          <w:szCs w:val="28"/>
        </w:rPr>
        <w:t>.</w:t>
      </w:r>
    </w:p>
    <w:p w:rsidR="008115C9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Логарифм. Логарифм числа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Основное логарифмическое тождество. Десятичные и натуральные логарифмы. Правила действий с логарифмами. Переход к новому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 xml:space="preserve">основанию. </w:t>
      </w:r>
    </w:p>
    <w:p w:rsidR="008115C9" w:rsidRPr="009A2669" w:rsidRDefault="008115C9" w:rsidP="008115C9">
      <w:pPr>
        <w:autoSpaceDE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Преобразование алгебраических выражений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Преобразование рациональных, иррациональных степенных, показательных и логарифмических выражений.</w:t>
      </w:r>
    </w:p>
    <w:p w:rsidR="008115C9" w:rsidRPr="00F5206F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8115C9" w:rsidRPr="00F5206F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F5206F">
        <w:rPr>
          <w:rFonts w:ascii="Times New Roman" w:hAnsi="Times New Roman"/>
          <w:b/>
          <w:bCs/>
          <w:iCs/>
          <w:sz w:val="28"/>
          <w:szCs w:val="28"/>
        </w:rPr>
        <w:t>Практические занятия</w:t>
      </w:r>
    </w:p>
    <w:p w:rsidR="008115C9" w:rsidRPr="00427554" w:rsidRDefault="008115C9" w:rsidP="008424B1">
      <w:pPr>
        <w:numPr>
          <w:ilvl w:val="0"/>
          <w:numId w:val="9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Арифметические действия над числами, нахождение приближенных значений величин и погрешностей вычислений</w:t>
      </w:r>
      <w:r w:rsidR="00F5206F">
        <w:rPr>
          <w:rFonts w:ascii="Times New Roman" w:hAnsi="Times New Roman"/>
          <w:sz w:val="28"/>
          <w:szCs w:val="28"/>
        </w:rPr>
        <w:t xml:space="preserve"> </w:t>
      </w:r>
      <w:r w:rsidRPr="00427554">
        <w:rPr>
          <w:rFonts w:ascii="Times New Roman" w:hAnsi="Times New Roman"/>
          <w:sz w:val="28"/>
          <w:szCs w:val="28"/>
        </w:rPr>
        <w:t>(абсолютной и относительной), сравнение числовых выражений.</w:t>
      </w:r>
    </w:p>
    <w:p w:rsidR="008115C9" w:rsidRPr="00427554" w:rsidRDefault="008115C9" w:rsidP="008424B1">
      <w:pPr>
        <w:numPr>
          <w:ilvl w:val="0"/>
          <w:numId w:val="9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Вычисление и сравнение корней. Выполнение расчетов с радикалами.</w:t>
      </w:r>
    </w:p>
    <w:p w:rsidR="008115C9" w:rsidRPr="00427554" w:rsidRDefault="008115C9" w:rsidP="008424B1">
      <w:pPr>
        <w:numPr>
          <w:ilvl w:val="0"/>
          <w:numId w:val="9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Решение иррациональных уравнений.</w:t>
      </w:r>
      <w:r w:rsidR="00F5206F">
        <w:rPr>
          <w:rFonts w:ascii="Times New Roman" w:hAnsi="Times New Roman"/>
          <w:sz w:val="28"/>
          <w:szCs w:val="28"/>
        </w:rPr>
        <w:t xml:space="preserve"> </w:t>
      </w:r>
      <w:r w:rsidRPr="00427554">
        <w:rPr>
          <w:rFonts w:ascii="Times New Roman" w:hAnsi="Times New Roman"/>
          <w:sz w:val="28"/>
          <w:szCs w:val="28"/>
        </w:rPr>
        <w:t>Нахождение значений степеней с рациональными показателями. Сравнение степеней. Преобразования выражений, содержащих степени. Решение показательных уравнений.</w:t>
      </w:r>
    </w:p>
    <w:p w:rsidR="008115C9" w:rsidRPr="00427554" w:rsidRDefault="008115C9" w:rsidP="008424B1">
      <w:pPr>
        <w:numPr>
          <w:ilvl w:val="0"/>
          <w:numId w:val="9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Решение прикладных задач.</w:t>
      </w:r>
    </w:p>
    <w:p w:rsidR="008115C9" w:rsidRPr="00427554" w:rsidRDefault="008115C9" w:rsidP="008424B1">
      <w:pPr>
        <w:numPr>
          <w:ilvl w:val="0"/>
          <w:numId w:val="9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Нахождение значений логарифма по произвольному основанию. Переход от одного основания к другому. Вычисление и сравнение логарифмов. Логарифмирование и потенцирование выражений.</w:t>
      </w:r>
    </w:p>
    <w:p w:rsidR="008115C9" w:rsidRPr="00427554" w:rsidRDefault="008115C9" w:rsidP="008424B1">
      <w:pPr>
        <w:numPr>
          <w:ilvl w:val="0"/>
          <w:numId w:val="9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Приближенные вычисления и решения прикладных задач.</w:t>
      </w:r>
    </w:p>
    <w:p w:rsidR="008115C9" w:rsidRPr="009A2669" w:rsidRDefault="008115C9" w:rsidP="008424B1">
      <w:pPr>
        <w:numPr>
          <w:ilvl w:val="0"/>
          <w:numId w:val="9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Решение логарифмических уравнений.</w:t>
      </w:r>
    </w:p>
    <w:p w:rsidR="008115C9" w:rsidRPr="00111DE0" w:rsidRDefault="008115C9" w:rsidP="008115C9">
      <w:pPr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8115C9" w:rsidRPr="002A654C" w:rsidRDefault="008115C9" w:rsidP="00D265C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84A5B">
        <w:rPr>
          <w:rFonts w:ascii="Times New Roman" w:hAnsi="Times New Roman"/>
          <w:b/>
          <w:sz w:val="24"/>
          <w:szCs w:val="24"/>
        </w:rPr>
        <w:lastRenderedPageBreak/>
        <w:t>ОСНОВЫ ТРИГОНОМЕТРИИ</w:t>
      </w:r>
    </w:p>
    <w:p w:rsidR="008115C9" w:rsidRPr="00427554" w:rsidRDefault="008115C9" w:rsidP="00D265C8">
      <w:pPr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b/>
          <w:sz w:val="28"/>
          <w:szCs w:val="28"/>
        </w:rPr>
        <w:t>Основные понятия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Радианная мера угла. Вращательное движение. Синус, косинус, тангенс и котангенс числа.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b/>
          <w:sz w:val="28"/>
          <w:szCs w:val="28"/>
        </w:rPr>
        <w:t>Основные тригонометрические тождества</w:t>
      </w:r>
    </w:p>
    <w:p w:rsidR="008115C9" w:rsidRPr="00AC08C8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 xml:space="preserve">Формулы приведения. Формулы сложения. Формулы удвоения. </w:t>
      </w:r>
      <w:r w:rsidRPr="00AC08C8">
        <w:rPr>
          <w:rFonts w:ascii="Times New Roman" w:hAnsi="Times New Roman"/>
          <w:iCs/>
          <w:sz w:val="28"/>
          <w:szCs w:val="28"/>
        </w:rPr>
        <w:t>Формулы половинного угла</w:t>
      </w:r>
      <w:r w:rsidRPr="00AC08C8">
        <w:rPr>
          <w:rFonts w:ascii="Times New Roman" w:hAnsi="Times New Roman"/>
          <w:sz w:val="28"/>
          <w:szCs w:val="28"/>
        </w:rPr>
        <w:t>.</w:t>
      </w:r>
    </w:p>
    <w:p w:rsidR="008115C9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b/>
          <w:sz w:val="28"/>
          <w:szCs w:val="28"/>
        </w:rPr>
        <w:t>Преобразования простейших тригонометрических выражений</w:t>
      </w:r>
    </w:p>
    <w:p w:rsidR="008115C9" w:rsidRPr="00AC08C8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 xml:space="preserve">Преобразование суммы тригонометрических функций в произведение и произведения в сумму. </w:t>
      </w:r>
      <w:r w:rsidRPr="00427554">
        <w:rPr>
          <w:rFonts w:ascii="Times New Roman" w:hAnsi="Times New Roman"/>
          <w:iCs/>
          <w:sz w:val="28"/>
          <w:szCs w:val="28"/>
        </w:rPr>
        <w:t>Выражение тригонометрических функций через тангенс половинного</w:t>
      </w:r>
      <w:r w:rsidRPr="00427554">
        <w:rPr>
          <w:rFonts w:ascii="Times New Roman" w:hAnsi="Times New Roman"/>
          <w:sz w:val="28"/>
          <w:szCs w:val="28"/>
        </w:rPr>
        <w:t xml:space="preserve"> </w:t>
      </w:r>
      <w:r w:rsidRPr="00427554">
        <w:rPr>
          <w:rFonts w:ascii="Times New Roman" w:hAnsi="Times New Roman"/>
          <w:iCs/>
          <w:sz w:val="28"/>
          <w:szCs w:val="28"/>
        </w:rPr>
        <w:t>аргумента</w:t>
      </w:r>
      <w:r w:rsidRPr="00427554">
        <w:rPr>
          <w:rFonts w:ascii="Times New Roman" w:hAnsi="Times New Roman"/>
          <w:sz w:val="28"/>
          <w:szCs w:val="28"/>
        </w:rPr>
        <w:t>.</w:t>
      </w:r>
    </w:p>
    <w:p w:rsidR="008115C9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b/>
          <w:sz w:val="28"/>
          <w:szCs w:val="28"/>
        </w:rPr>
        <w:t>Тригонометрические уравнения и неравенства</w:t>
      </w:r>
    </w:p>
    <w:p w:rsidR="008115C9" w:rsidRPr="00AC08C8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Простейши</w:t>
      </w:r>
      <w:r>
        <w:rPr>
          <w:rFonts w:ascii="Times New Roman" w:hAnsi="Times New Roman"/>
          <w:sz w:val="28"/>
          <w:szCs w:val="28"/>
        </w:rPr>
        <w:t xml:space="preserve">е тригонометрические уравнения. </w:t>
      </w:r>
      <w:r w:rsidRPr="00427554">
        <w:rPr>
          <w:rFonts w:ascii="Times New Roman" w:hAnsi="Times New Roman"/>
          <w:iCs/>
          <w:sz w:val="28"/>
          <w:szCs w:val="28"/>
        </w:rPr>
        <w:t>Простейшие тригонометрические неравенства</w:t>
      </w:r>
      <w:r w:rsidRPr="0042755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sz w:val="28"/>
          <w:szCs w:val="28"/>
        </w:rPr>
        <w:t>Обратные тригонометрические функции. Арксинус, арккосинус, арктангенс.</w:t>
      </w:r>
    </w:p>
    <w:p w:rsidR="008115C9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8115C9" w:rsidRPr="00F5206F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F5206F">
        <w:rPr>
          <w:rFonts w:ascii="Times New Roman" w:hAnsi="Times New Roman"/>
          <w:b/>
          <w:bCs/>
          <w:iCs/>
          <w:sz w:val="28"/>
          <w:szCs w:val="28"/>
        </w:rPr>
        <w:t>Практические занятия</w:t>
      </w:r>
    </w:p>
    <w:p w:rsidR="008115C9" w:rsidRPr="00427554" w:rsidRDefault="008115C9" w:rsidP="008424B1">
      <w:pPr>
        <w:numPr>
          <w:ilvl w:val="0"/>
          <w:numId w:val="10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Радианный метод измерения углов вращения и связь с градусной мерой.</w:t>
      </w:r>
    </w:p>
    <w:p w:rsidR="008115C9" w:rsidRPr="00427554" w:rsidRDefault="008115C9" w:rsidP="008424B1">
      <w:pPr>
        <w:numPr>
          <w:ilvl w:val="0"/>
          <w:numId w:val="10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Основные тригонометрические тождества, формулы сложения, удвоения, преобразование суммы тригонометрических функций в произведение, преобразование произведения тригонометрических функций в сумму. </w:t>
      </w:r>
    </w:p>
    <w:p w:rsidR="008115C9" w:rsidRPr="00427554" w:rsidRDefault="008115C9" w:rsidP="008424B1">
      <w:pPr>
        <w:numPr>
          <w:ilvl w:val="0"/>
          <w:numId w:val="10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Простейшие тригонометрические уравнения и неравенства.</w:t>
      </w:r>
    </w:p>
    <w:p w:rsidR="008115C9" w:rsidRPr="00427554" w:rsidRDefault="008115C9" w:rsidP="008424B1">
      <w:pPr>
        <w:numPr>
          <w:ilvl w:val="0"/>
          <w:numId w:val="10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Обратные тригонометрические функции: арксинус, арккосинус, арктангенс.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115C9" w:rsidRPr="00A84A5B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A84A5B">
        <w:rPr>
          <w:rFonts w:ascii="Times New Roman" w:hAnsi="Times New Roman"/>
          <w:b/>
          <w:bCs/>
          <w:sz w:val="24"/>
          <w:szCs w:val="24"/>
        </w:rPr>
        <w:t>ФУНКЦИИ, ИХ СВОЙСТВА И ГРАФИКИ</w:t>
      </w:r>
    </w:p>
    <w:p w:rsidR="008115C9" w:rsidRPr="00427554" w:rsidRDefault="008115C9" w:rsidP="008115C9">
      <w:pPr>
        <w:autoSpaceDE w:val="0"/>
        <w:spacing w:after="0" w:line="240" w:lineRule="auto"/>
        <w:ind w:left="1080"/>
        <w:rPr>
          <w:rFonts w:ascii="Times New Roman" w:hAnsi="Times New Roman"/>
          <w:b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Функции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Область определения и множество значений; график функции, построение графиков функций, заданных различными способами.</w:t>
      </w:r>
    </w:p>
    <w:p w:rsidR="008115C9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Свойства функции</w:t>
      </w:r>
    </w:p>
    <w:p w:rsidR="008115C9" w:rsidRPr="00AC08C8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Графическая интерпретация. Примеры функциональных зависимостей в реальных процессах и явлениях. Арифмет</w:t>
      </w:r>
      <w:r>
        <w:rPr>
          <w:rFonts w:ascii="Times New Roman" w:hAnsi="Times New Roman"/>
          <w:bCs/>
          <w:sz w:val="28"/>
          <w:szCs w:val="28"/>
        </w:rPr>
        <w:t xml:space="preserve">ические операции над функциями. </w:t>
      </w:r>
      <w:r w:rsidRPr="00427554">
        <w:rPr>
          <w:rFonts w:ascii="Times New Roman" w:hAnsi="Times New Roman"/>
          <w:bCs/>
          <w:sz w:val="28"/>
          <w:szCs w:val="28"/>
        </w:rPr>
        <w:t xml:space="preserve">Сложная функция (композиция). </w:t>
      </w:r>
      <w:r w:rsidRPr="00427554">
        <w:rPr>
          <w:rFonts w:ascii="Times New Roman" w:hAnsi="Times New Roman"/>
          <w:bCs/>
          <w:iCs/>
          <w:sz w:val="28"/>
          <w:szCs w:val="28"/>
        </w:rPr>
        <w:t>Понятие о непрерывности функции</w:t>
      </w:r>
      <w:r w:rsidRPr="00427554">
        <w:rPr>
          <w:rFonts w:ascii="Times New Roman" w:hAnsi="Times New Roman"/>
          <w:bCs/>
          <w:sz w:val="28"/>
          <w:szCs w:val="28"/>
        </w:rPr>
        <w:t>.</w:t>
      </w:r>
    </w:p>
    <w:p w:rsidR="008115C9" w:rsidRPr="00E83C55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i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Обратные функции</w:t>
      </w:r>
    </w:p>
    <w:p w:rsidR="008115C9" w:rsidRPr="00AC08C8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27554">
        <w:rPr>
          <w:rFonts w:ascii="Times New Roman" w:hAnsi="Times New Roman"/>
          <w:bCs/>
          <w:iCs/>
          <w:sz w:val="28"/>
          <w:szCs w:val="28"/>
        </w:rPr>
        <w:t>Область определения и область значений обратной функции</w:t>
      </w:r>
      <w:r w:rsidRPr="00427554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iCs/>
          <w:sz w:val="28"/>
          <w:szCs w:val="28"/>
        </w:rPr>
        <w:t>График обратной функции</w:t>
      </w:r>
      <w:r w:rsidRPr="00427554">
        <w:rPr>
          <w:rFonts w:ascii="Times New Roman" w:hAnsi="Times New Roman"/>
          <w:bCs/>
          <w:sz w:val="28"/>
          <w:szCs w:val="28"/>
        </w:rPr>
        <w:t>.</w:t>
      </w:r>
    </w:p>
    <w:p w:rsidR="008115C9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Pr="00A84A5B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A84A5B">
        <w:rPr>
          <w:rFonts w:ascii="Times New Roman" w:hAnsi="Times New Roman"/>
          <w:b/>
          <w:bCs/>
          <w:sz w:val="24"/>
          <w:szCs w:val="24"/>
        </w:rPr>
        <w:t>СТЕПЕННЫЕ, ПОКАЗАТЕЛЬНЫЕ, ЛОГАРИФМИЧЕСКИЕ</w:t>
      </w:r>
    </w:p>
    <w:p w:rsidR="008115C9" w:rsidRPr="00A84A5B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84A5B">
        <w:rPr>
          <w:rFonts w:ascii="Times New Roman" w:hAnsi="Times New Roman"/>
          <w:b/>
          <w:bCs/>
          <w:sz w:val="24"/>
          <w:szCs w:val="24"/>
        </w:rPr>
        <w:t>И ТРИГОНОМЕТРИЧЕСКИЕ ФУНКЦИИ.</w:t>
      </w:r>
    </w:p>
    <w:p w:rsidR="008115C9" w:rsidRPr="00A84A5B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84A5B">
        <w:rPr>
          <w:rFonts w:ascii="Times New Roman" w:hAnsi="Times New Roman"/>
          <w:b/>
          <w:bCs/>
          <w:sz w:val="24"/>
          <w:szCs w:val="24"/>
        </w:rPr>
        <w:t>ОБРАТНЫЕ ТРИГОНОМЕТРИЧЕСКИЕ ФУНКЦИИ</w:t>
      </w:r>
    </w:p>
    <w:p w:rsidR="008115C9" w:rsidRPr="00427554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Определения функций, их свойства и графики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</w:t>
      </w:r>
      <w:r w:rsidRPr="00427554">
        <w:rPr>
          <w:rFonts w:ascii="Times New Roman" w:hAnsi="Times New Roman"/>
          <w:bCs/>
          <w:i/>
          <w:iCs/>
          <w:sz w:val="28"/>
          <w:szCs w:val="28"/>
        </w:rPr>
        <w:t>y</w:t>
      </w:r>
      <w:r w:rsidRPr="00427554">
        <w:rPr>
          <w:rFonts w:ascii="Times New Roman" w:hAnsi="Times New Roman"/>
          <w:bCs/>
          <w:sz w:val="28"/>
          <w:szCs w:val="28"/>
        </w:rPr>
        <w:t>=</w:t>
      </w:r>
      <w:r w:rsidRPr="00427554">
        <w:rPr>
          <w:rFonts w:ascii="Times New Roman" w:hAnsi="Times New Roman"/>
          <w:bCs/>
          <w:i/>
          <w:iCs/>
          <w:sz w:val="28"/>
          <w:szCs w:val="28"/>
        </w:rPr>
        <w:t>x</w:t>
      </w:r>
      <w:r w:rsidRPr="00427554">
        <w:rPr>
          <w:rFonts w:ascii="Times New Roman" w:hAnsi="Times New Roman"/>
          <w:bCs/>
          <w:sz w:val="28"/>
          <w:szCs w:val="28"/>
        </w:rPr>
        <w:t>, растяжение и сжатие вдоль осей координат.</w:t>
      </w:r>
    </w:p>
    <w:p w:rsidR="008115C9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8115C9" w:rsidRPr="004F3937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4F3937">
        <w:rPr>
          <w:rFonts w:ascii="Times New Roman" w:hAnsi="Times New Roman"/>
          <w:b/>
          <w:bCs/>
          <w:iCs/>
          <w:sz w:val="28"/>
          <w:szCs w:val="28"/>
        </w:rPr>
        <w:t>Практические занятия</w:t>
      </w:r>
    </w:p>
    <w:p w:rsidR="008115C9" w:rsidRPr="00427554" w:rsidRDefault="008115C9" w:rsidP="008424B1">
      <w:pPr>
        <w:numPr>
          <w:ilvl w:val="0"/>
          <w:numId w:val="11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Примеры зависимостей между переменными в реальных процессах из смежных дисциплин. Определение функций. Построение и чтение графиков функций. </w:t>
      </w:r>
    </w:p>
    <w:p w:rsidR="008115C9" w:rsidRPr="00427554" w:rsidRDefault="008115C9" w:rsidP="008424B1">
      <w:pPr>
        <w:numPr>
          <w:ilvl w:val="0"/>
          <w:numId w:val="11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Исследование функции. Свойства линейной, квадратичной, кусочно-линейной и дробно - линейной  функций. </w:t>
      </w:r>
    </w:p>
    <w:p w:rsidR="008115C9" w:rsidRPr="00427554" w:rsidRDefault="008115C9" w:rsidP="008424B1">
      <w:pPr>
        <w:numPr>
          <w:ilvl w:val="0"/>
          <w:numId w:val="11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Непрерывные и периодические функции. Свойства и графики синуса, косинуса, тангенса и котангенса. </w:t>
      </w:r>
    </w:p>
    <w:p w:rsidR="008115C9" w:rsidRPr="00427554" w:rsidRDefault="008115C9" w:rsidP="008424B1">
      <w:pPr>
        <w:numPr>
          <w:ilvl w:val="0"/>
          <w:numId w:val="11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Обратные функции и их графики. Обратные тригонометрические функции. Преобразования графика функции. Гармонические колебания.</w:t>
      </w:r>
    </w:p>
    <w:p w:rsidR="008115C9" w:rsidRPr="00427554" w:rsidRDefault="008115C9" w:rsidP="008424B1">
      <w:pPr>
        <w:numPr>
          <w:ilvl w:val="0"/>
          <w:numId w:val="11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Прикладные задачи.</w:t>
      </w:r>
    </w:p>
    <w:p w:rsidR="008115C9" w:rsidRPr="00427554" w:rsidRDefault="008115C9" w:rsidP="008424B1">
      <w:pPr>
        <w:numPr>
          <w:ilvl w:val="0"/>
          <w:numId w:val="11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Показательные уравнения и </w:t>
      </w:r>
      <w:r w:rsidRPr="00427554">
        <w:rPr>
          <w:rFonts w:ascii="Times New Roman" w:hAnsi="Times New Roman"/>
          <w:bCs/>
          <w:iCs/>
          <w:sz w:val="28"/>
          <w:szCs w:val="28"/>
        </w:rPr>
        <w:t>неравенства.</w:t>
      </w:r>
      <w:r w:rsidRPr="00427554">
        <w:rPr>
          <w:rFonts w:ascii="Times New Roman" w:hAnsi="Times New Roman"/>
          <w:bCs/>
          <w:sz w:val="28"/>
          <w:szCs w:val="28"/>
        </w:rPr>
        <w:t xml:space="preserve"> </w:t>
      </w:r>
    </w:p>
    <w:p w:rsidR="008115C9" w:rsidRPr="00427554" w:rsidRDefault="008115C9" w:rsidP="008424B1">
      <w:pPr>
        <w:numPr>
          <w:ilvl w:val="0"/>
          <w:numId w:val="11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Логарифмические уравнения и </w:t>
      </w:r>
      <w:r w:rsidRPr="00427554">
        <w:rPr>
          <w:rFonts w:ascii="Times New Roman" w:hAnsi="Times New Roman"/>
          <w:bCs/>
          <w:iCs/>
          <w:sz w:val="28"/>
          <w:szCs w:val="28"/>
        </w:rPr>
        <w:t>неравенства.</w:t>
      </w:r>
    </w:p>
    <w:p w:rsidR="008115C9" w:rsidRPr="00427554" w:rsidRDefault="008115C9" w:rsidP="008424B1">
      <w:pPr>
        <w:numPr>
          <w:ilvl w:val="0"/>
          <w:numId w:val="11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</w:t>
      </w:r>
      <w:r w:rsidRPr="00427554">
        <w:rPr>
          <w:rFonts w:ascii="Times New Roman" w:hAnsi="Times New Roman"/>
          <w:bCs/>
          <w:sz w:val="28"/>
          <w:szCs w:val="28"/>
        </w:rPr>
        <w:t xml:space="preserve">ригонометрические уравнения и </w:t>
      </w:r>
      <w:r w:rsidRPr="00427554">
        <w:rPr>
          <w:rFonts w:ascii="Times New Roman" w:hAnsi="Times New Roman"/>
          <w:bCs/>
          <w:iCs/>
          <w:sz w:val="28"/>
          <w:szCs w:val="28"/>
        </w:rPr>
        <w:t>неравенства</w:t>
      </w:r>
      <w:r w:rsidRPr="00427554">
        <w:rPr>
          <w:rFonts w:ascii="Times New Roman" w:hAnsi="Times New Roman"/>
          <w:bCs/>
          <w:sz w:val="28"/>
          <w:szCs w:val="28"/>
        </w:rPr>
        <w:t>.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115C9" w:rsidRPr="00456B09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A84A5B">
        <w:rPr>
          <w:rFonts w:ascii="Times New Roman" w:hAnsi="Times New Roman"/>
          <w:b/>
          <w:bCs/>
          <w:sz w:val="24"/>
          <w:szCs w:val="24"/>
        </w:rPr>
        <w:t>УРАВНЕНИЯ И НЕРАВЕНСТВА</w:t>
      </w: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Уравнения и системы уравнений</w:t>
      </w:r>
    </w:p>
    <w:p w:rsidR="008115C9" w:rsidRPr="00AC08C8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Рациональные, иррациональные, показательные и тригонометрические уравнения и системы.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sz w:val="28"/>
          <w:szCs w:val="28"/>
        </w:rPr>
        <w:t>Равносильность уравнений, систем.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sz w:val="28"/>
          <w:szCs w:val="28"/>
        </w:rPr>
        <w:t>Основные приемы их решения (разложение на множители, введение новых неизвестных, подстановка, графический метод).</w:t>
      </w:r>
    </w:p>
    <w:p w:rsidR="008115C9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Неравенства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Рациональные, иррациональные, показательные и </w:t>
      </w:r>
      <w:r w:rsidRPr="00A933F0">
        <w:rPr>
          <w:rFonts w:ascii="Times New Roman" w:hAnsi="Times New Roman"/>
          <w:bCs/>
          <w:iCs/>
          <w:sz w:val="28"/>
          <w:szCs w:val="28"/>
        </w:rPr>
        <w:t xml:space="preserve">тригонометрические </w:t>
      </w:r>
      <w:r w:rsidRPr="00427554">
        <w:rPr>
          <w:rFonts w:ascii="Times New Roman" w:hAnsi="Times New Roman"/>
          <w:bCs/>
          <w:sz w:val="28"/>
          <w:szCs w:val="28"/>
        </w:rPr>
        <w:t>неравенства. Основные приемы их решения.</w:t>
      </w:r>
      <w:r w:rsidRPr="00456B09">
        <w:rPr>
          <w:rFonts w:ascii="Times New Roman" w:hAnsi="Times New Roman"/>
          <w:sz w:val="28"/>
          <w:szCs w:val="28"/>
        </w:rPr>
        <w:t xml:space="preserve"> </w:t>
      </w:r>
    </w:p>
    <w:p w:rsidR="008115C9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Использование свойств и графиков функций при решении уравнений и неравенств</w:t>
      </w:r>
    </w:p>
    <w:p w:rsidR="008115C9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20A8B">
        <w:rPr>
          <w:rFonts w:ascii="Times New Roman" w:hAnsi="Times New Roman"/>
          <w:sz w:val="28"/>
          <w:szCs w:val="28"/>
        </w:rPr>
        <w:t>Метод интервалов. Изображение на координатной плоскости множества решений уравнений и неравенств с двумя переменными и их систем.</w:t>
      </w:r>
    </w:p>
    <w:p w:rsidR="008115C9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iCs/>
          <w:sz w:val="28"/>
          <w:szCs w:val="28"/>
        </w:rPr>
        <w:t>Прикладные задачи</w:t>
      </w:r>
    </w:p>
    <w:p w:rsidR="008115C9" w:rsidRPr="00031F48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Применение математических методов для решения содержательных задач из различных областей науки и практики.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sz w:val="28"/>
          <w:szCs w:val="28"/>
        </w:rPr>
        <w:t>Интерпретация результата, учет реальных ограничений.</w:t>
      </w:r>
    </w:p>
    <w:p w:rsidR="008115C9" w:rsidRPr="004F3937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4F3937">
        <w:rPr>
          <w:rFonts w:ascii="Times New Roman" w:hAnsi="Times New Roman"/>
          <w:b/>
          <w:bCs/>
          <w:iCs/>
          <w:sz w:val="28"/>
          <w:szCs w:val="28"/>
        </w:rPr>
        <w:lastRenderedPageBreak/>
        <w:t>Практические занятия</w:t>
      </w:r>
    </w:p>
    <w:p w:rsidR="008115C9" w:rsidRPr="00427554" w:rsidRDefault="008115C9" w:rsidP="008424B1">
      <w:pPr>
        <w:numPr>
          <w:ilvl w:val="0"/>
          <w:numId w:val="12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Корни уравнений. Равносильность уравнений. Преобразование уравнений.</w:t>
      </w:r>
    </w:p>
    <w:p w:rsidR="008115C9" w:rsidRPr="00427554" w:rsidRDefault="008115C9" w:rsidP="008424B1">
      <w:pPr>
        <w:numPr>
          <w:ilvl w:val="0"/>
          <w:numId w:val="12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Основные приемы решения уравнений. Решение систем уравнений.</w:t>
      </w:r>
    </w:p>
    <w:p w:rsidR="008115C9" w:rsidRPr="00C4283C" w:rsidRDefault="008115C9" w:rsidP="008424B1">
      <w:pPr>
        <w:numPr>
          <w:ilvl w:val="0"/>
          <w:numId w:val="12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Использование свойств и графиков функций для решения уравнений и неравенств.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115C9" w:rsidRPr="00A84A5B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A84A5B">
        <w:rPr>
          <w:rFonts w:ascii="Times New Roman" w:hAnsi="Times New Roman"/>
          <w:b/>
          <w:bCs/>
          <w:sz w:val="24"/>
          <w:szCs w:val="24"/>
        </w:rPr>
        <w:t>НАЧАЛА МАТЕМАТИЧЕСКОГО АНАЛИЗА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Последовательности</w:t>
      </w:r>
    </w:p>
    <w:p w:rsidR="008115C9" w:rsidRPr="00031F48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Способы задания и свойства числовых последовательностей.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iCs/>
          <w:sz w:val="28"/>
          <w:szCs w:val="28"/>
        </w:rPr>
        <w:t>Понятие о пределе последовательности</w:t>
      </w:r>
      <w:r w:rsidRPr="00427554">
        <w:rPr>
          <w:rFonts w:ascii="Times New Roman" w:hAnsi="Times New Roman"/>
          <w:bCs/>
          <w:sz w:val="28"/>
          <w:szCs w:val="28"/>
        </w:rPr>
        <w:t xml:space="preserve">. </w:t>
      </w:r>
      <w:r w:rsidRPr="00427554">
        <w:rPr>
          <w:rFonts w:ascii="Times New Roman" w:hAnsi="Times New Roman"/>
          <w:bCs/>
          <w:iCs/>
          <w:sz w:val="28"/>
          <w:szCs w:val="28"/>
        </w:rPr>
        <w:t>Существование предела монотонной ограниченной последовательности</w:t>
      </w:r>
      <w:r w:rsidRPr="00427554">
        <w:rPr>
          <w:rFonts w:ascii="Times New Roman" w:hAnsi="Times New Roman"/>
          <w:bCs/>
          <w:sz w:val="28"/>
          <w:szCs w:val="28"/>
        </w:rPr>
        <w:t xml:space="preserve">. 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Производная</w:t>
      </w:r>
    </w:p>
    <w:p w:rsidR="008115C9" w:rsidRPr="00031F48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Понятие о производной функции, ее геометрический и физический смысл. Уравнение касательной к графику функции. Производные суммы, разности, произведения, частные. Производные</w:t>
      </w:r>
      <w:r>
        <w:rPr>
          <w:rFonts w:ascii="Times New Roman" w:hAnsi="Times New Roman"/>
          <w:bCs/>
          <w:sz w:val="28"/>
          <w:szCs w:val="28"/>
        </w:rPr>
        <w:t xml:space="preserve"> основных элементарных функций. </w:t>
      </w:r>
      <w:r w:rsidRPr="00427554">
        <w:rPr>
          <w:rFonts w:ascii="Times New Roman" w:hAnsi="Times New Roman"/>
          <w:bCs/>
          <w:sz w:val="28"/>
          <w:szCs w:val="28"/>
        </w:rPr>
        <w:t xml:space="preserve">Применение производной к исследованию функций и построению графиков. </w:t>
      </w:r>
      <w:r w:rsidRPr="00427554">
        <w:rPr>
          <w:rFonts w:ascii="Times New Roman" w:hAnsi="Times New Roman"/>
          <w:bCs/>
          <w:iCs/>
          <w:sz w:val="28"/>
          <w:szCs w:val="28"/>
        </w:rPr>
        <w:t>Производные</w:t>
      </w:r>
      <w:r w:rsidRPr="00427554">
        <w:rPr>
          <w:rFonts w:ascii="Times New Roman" w:hAnsi="Times New Roman"/>
          <w:b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iCs/>
          <w:sz w:val="28"/>
          <w:szCs w:val="28"/>
        </w:rPr>
        <w:t>обратной функции и композиции функции</w:t>
      </w:r>
      <w:r w:rsidRPr="00427554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sz w:val="28"/>
          <w:szCs w:val="28"/>
        </w:rPr>
        <w:t xml:space="preserve">Примеры использования производной для нахождения наилучшего решения в прикладных задачах. 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Первообразная и интеграл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Применение определенного интеграла для нахождения площади криволин</w:t>
      </w:r>
      <w:r>
        <w:rPr>
          <w:rFonts w:ascii="Times New Roman" w:hAnsi="Times New Roman"/>
          <w:bCs/>
          <w:sz w:val="28"/>
          <w:szCs w:val="28"/>
        </w:rPr>
        <w:t>ейной трапеции. Формула Ньютона-</w:t>
      </w:r>
      <w:r w:rsidRPr="00427554">
        <w:rPr>
          <w:rFonts w:ascii="Times New Roman" w:hAnsi="Times New Roman"/>
          <w:bCs/>
          <w:sz w:val="28"/>
          <w:szCs w:val="28"/>
        </w:rPr>
        <w:t>Лейбница. Примеры применения интеграла в физике и геометрии.</w:t>
      </w:r>
    </w:p>
    <w:p w:rsidR="008115C9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8115C9" w:rsidRPr="004F3937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4F3937">
        <w:rPr>
          <w:rFonts w:ascii="Times New Roman" w:hAnsi="Times New Roman"/>
          <w:b/>
          <w:bCs/>
          <w:iCs/>
          <w:sz w:val="28"/>
          <w:szCs w:val="28"/>
        </w:rPr>
        <w:t>Практические занятия</w:t>
      </w:r>
    </w:p>
    <w:p w:rsidR="008115C9" w:rsidRPr="00427554" w:rsidRDefault="008115C9" w:rsidP="008424B1">
      <w:pPr>
        <w:numPr>
          <w:ilvl w:val="0"/>
          <w:numId w:val="13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Числовая последовательность, способы ее задания, вычисления членов последовательности. Предел последовательности. </w:t>
      </w:r>
    </w:p>
    <w:p w:rsidR="008115C9" w:rsidRPr="00427554" w:rsidRDefault="008115C9" w:rsidP="008424B1">
      <w:pPr>
        <w:numPr>
          <w:ilvl w:val="0"/>
          <w:numId w:val="13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Производная: механический и геометрический, </w:t>
      </w:r>
      <w:r w:rsidRPr="00427554">
        <w:rPr>
          <w:rFonts w:ascii="Times New Roman" w:hAnsi="Times New Roman"/>
          <w:bCs/>
          <w:sz w:val="28"/>
          <w:szCs w:val="28"/>
          <w:shd w:val="clear" w:color="auto" w:fill="FFFFFF"/>
        </w:rPr>
        <w:t>экономический</w:t>
      </w:r>
      <w:r w:rsidRPr="00427554">
        <w:rPr>
          <w:rFonts w:ascii="Times New Roman" w:hAnsi="Times New Roman"/>
          <w:bCs/>
          <w:sz w:val="28"/>
          <w:szCs w:val="28"/>
        </w:rPr>
        <w:t xml:space="preserve"> смысл производной.</w:t>
      </w:r>
    </w:p>
    <w:p w:rsidR="008115C9" w:rsidRPr="00427554" w:rsidRDefault="008115C9" w:rsidP="008424B1">
      <w:pPr>
        <w:numPr>
          <w:ilvl w:val="0"/>
          <w:numId w:val="13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Уравнение касательной в общем виде. Правила и формулы дифференцирования, таблица производных элементарных функций. </w:t>
      </w:r>
    </w:p>
    <w:p w:rsidR="008115C9" w:rsidRPr="00427554" w:rsidRDefault="008115C9" w:rsidP="008424B1">
      <w:pPr>
        <w:numPr>
          <w:ilvl w:val="0"/>
          <w:numId w:val="13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Исследование функции с помощью производной. Нахождение наибольшего, наименьшего значения и экстремальных значений функции.</w:t>
      </w:r>
    </w:p>
    <w:p w:rsidR="008115C9" w:rsidRPr="009A2669" w:rsidRDefault="008115C9" w:rsidP="008424B1">
      <w:pPr>
        <w:numPr>
          <w:ilvl w:val="0"/>
          <w:numId w:val="13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Интеграл и первообразная.</w:t>
      </w:r>
      <w:r>
        <w:rPr>
          <w:rFonts w:ascii="Times New Roman" w:hAnsi="Times New Roman"/>
          <w:bCs/>
          <w:sz w:val="28"/>
          <w:szCs w:val="28"/>
        </w:rPr>
        <w:t xml:space="preserve"> Теорема Ньютона-</w:t>
      </w:r>
      <w:r w:rsidRPr="00427554">
        <w:rPr>
          <w:rFonts w:ascii="Times New Roman" w:hAnsi="Times New Roman"/>
          <w:bCs/>
          <w:sz w:val="28"/>
          <w:szCs w:val="28"/>
        </w:rPr>
        <w:t>Лейбница. Применение интеграла к вычислению физических величин и площадей.</w:t>
      </w:r>
    </w:p>
    <w:p w:rsidR="008115C9" w:rsidRPr="00E83C55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Pr="00A84A5B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A84A5B">
        <w:rPr>
          <w:rFonts w:ascii="Times New Roman" w:hAnsi="Times New Roman"/>
          <w:b/>
          <w:bCs/>
          <w:sz w:val="24"/>
          <w:szCs w:val="24"/>
        </w:rPr>
        <w:t>КОМБИНАТОРИКА, СТАТИСТИКА И ТЕОРИЯ ВЕРОЯТНОСТЕЙ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115C9" w:rsidRPr="009A343E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Элементы комбинаторики</w:t>
      </w:r>
    </w:p>
    <w:p w:rsidR="008115C9" w:rsidRPr="009A343E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Основные понятия комбинаторики.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sz w:val="28"/>
          <w:szCs w:val="28"/>
        </w:rPr>
        <w:t>Задачи на подсчет числа размещений, перестановок, сочетаний. Решение задач на перебор вариантов.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Формула </w:t>
      </w:r>
      <w:r w:rsidRPr="00427554">
        <w:rPr>
          <w:rFonts w:ascii="Times New Roman" w:hAnsi="Times New Roman"/>
          <w:bCs/>
          <w:sz w:val="28"/>
          <w:szCs w:val="28"/>
        </w:rPr>
        <w:t>бинома Ньютона. Свойства биноминальных коэффициентов. Треугольник Паскаля.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Элементы теории вероятностей</w:t>
      </w:r>
    </w:p>
    <w:p w:rsidR="008115C9" w:rsidRPr="009A343E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Событие, вероятность события, сложение и умножение вероятностей. </w:t>
      </w:r>
      <w:r w:rsidRPr="00427554">
        <w:rPr>
          <w:rFonts w:ascii="Times New Roman" w:hAnsi="Times New Roman"/>
          <w:bCs/>
          <w:iCs/>
          <w:sz w:val="28"/>
          <w:szCs w:val="28"/>
        </w:rPr>
        <w:t>Понятие о независимости событий</w:t>
      </w:r>
      <w:r w:rsidRPr="00427554">
        <w:rPr>
          <w:rFonts w:ascii="Times New Roman" w:hAnsi="Times New Roman"/>
          <w:bCs/>
          <w:sz w:val="28"/>
          <w:szCs w:val="28"/>
        </w:rPr>
        <w:t xml:space="preserve">. </w:t>
      </w:r>
      <w:r w:rsidRPr="00427554">
        <w:rPr>
          <w:rFonts w:ascii="Times New Roman" w:hAnsi="Times New Roman"/>
          <w:bCs/>
          <w:iCs/>
          <w:sz w:val="28"/>
          <w:szCs w:val="28"/>
        </w:rPr>
        <w:t>Дискретная случайная величина</w:t>
      </w:r>
      <w:r w:rsidRPr="00427554">
        <w:rPr>
          <w:rFonts w:ascii="Times New Roman" w:hAnsi="Times New Roman"/>
          <w:bCs/>
          <w:sz w:val="28"/>
          <w:szCs w:val="28"/>
        </w:rPr>
        <w:t xml:space="preserve">, </w:t>
      </w:r>
      <w:r w:rsidRPr="00427554">
        <w:rPr>
          <w:rFonts w:ascii="Times New Roman" w:hAnsi="Times New Roman"/>
          <w:bCs/>
          <w:iCs/>
          <w:sz w:val="28"/>
          <w:szCs w:val="28"/>
        </w:rPr>
        <w:t>закон ее распределения</w:t>
      </w:r>
      <w:r w:rsidRPr="00427554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iCs/>
          <w:sz w:val="28"/>
          <w:szCs w:val="28"/>
        </w:rPr>
        <w:t>Числовые характеристики дискретной случайной величины</w:t>
      </w:r>
      <w:r w:rsidRPr="00427554">
        <w:rPr>
          <w:rFonts w:ascii="Times New Roman" w:hAnsi="Times New Roman"/>
          <w:bCs/>
          <w:sz w:val="28"/>
          <w:szCs w:val="28"/>
        </w:rPr>
        <w:t xml:space="preserve">. </w:t>
      </w:r>
      <w:r w:rsidRPr="00427554">
        <w:rPr>
          <w:rFonts w:ascii="Times New Roman" w:hAnsi="Times New Roman"/>
          <w:bCs/>
          <w:iCs/>
          <w:sz w:val="28"/>
          <w:szCs w:val="28"/>
        </w:rPr>
        <w:t>Понятие о законе больших чисел</w:t>
      </w:r>
      <w:r w:rsidRPr="00427554">
        <w:rPr>
          <w:rFonts w:ascii="Times New Roman" w:hAnsi="Times New Roman"/>
          <w:bCs/>
          <w:sz w:val="28"/>
          <w:szCs w:val="28"/>
        </w:rPr>
        <w:t>.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:rsidR="008115C9" w:rsidRPr="009A343E" w:rsidRDefault="008115C9" w:rsidP="008115C9">
      <w:pPr>
        <w:autoSpaceDE w:val="0"/>
        <w:spacing w:after="0" w:line="240" w:lineRule="auto"/>
        <w:ind w:left="1080"/>
        <w:jc w:val="center"/>
        <w:rPr>
          <w:rFonts w:ascii="Times New Roman" w:hAnsi="Times New Roman"/>
          <w:b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Элементы математической статистики</w:t>
      </w:r>
    </w:p>
    <w:p w:rsidR="008115C9" w:rsidRPr="00031F48" w:rsidRDefault="008115C9" w:rsidP="008115C9">
      <w:pPr>
        <w:autoSpaceDE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Представление данных. Таблицы, диаграммы, графики, </w:t>
      </w:r>
      <w:r w:rsidRPr="00427554">
        <w:rPr>
          <w:rFonts w:ascii="Times New Roman" w:hAnsi="Times New Roman"/>
          <w:bCs/>
          <w:iCs/>
          <w:sz w:val="28"/>
          <w:szCs w:val="28"/>
        </w:rPr>
        <w:t>генеральная совокупность</w:t>
      </w:r>
      <w:r w:rsidRPr="00427554">
        <w:rPr>
          <w:rFonts w:ascii="Times New Roman" w:hAnsi="Times New Roman"/>
          <w:bCs/>
          <w:sz w:val="28"/>
          <w:szCs w:val="28"/>
        </w:rPr>
        <w:t xml:space="preserve">, </w:t>
      </w:r>
      <w:r w:rsidRPr="00427554">
        <w:rPr>
          <w:rFonts w:ascii="Times New Roman" w:hAnsi="Times New Roman"/>
          <w:bCs/>
          <w:iCs/>
          <w:sz w:val="28"/>
          <w:szCs w:val="28"/>
        </w:rPr>
        <w:t>выборка</w:t>
      </w:r>
      <w:r w:rsidRPr="00427554">
        <w:rPr>
          <w:rFonts w:ascii="Times New Roman" w:hAnsi="Times New Roman"/>
          <w:bCs/>
          <w:sz w:val="28"/>
          <w:szCs w:val="28"/>
        </w:rPr>
        <w:t xml:space="preserve">, </w:t>
      </w:r>
      <w:r w:rsidRPr="00427554">
        <w:rPr>
          <w:rFonts w:ascii="Times New Roman" w:hAnsi="Times New Roman"/>
          <w:bCs/>
          <w:iCs/>
          <w:sz w:val="28"/>
          <w:szCs w:val="28"/>
        </w:rPr>
        <w:t>среднее арифметическое</w:t>
      </w:r>
      <w:r w:rsidRPr="00427554">
        <w:rPr>
          <w:rFonts w:ascii="Times New Roman" w:hAnsi="Times New Roman"/>
          <w:bCs/>
          <w:sz w:val="28"/>
          <w:szCs w:val="28"/>
        </w:rPr>
        <w:t xml:space="preserve">, </w:t>
      </w:r>
      <w:r w:rsidRPr="00427554">
        <w:rPr>
          <w:rFonts w:ascii="Times New Roman" w:hAnsi="Times New Roman"/>
          <w:bCs/>
          <w:iCs/>
          <w:sz w:val="28"/>
          <w:szCs w:val="28"/>
        </w:rPr>
        <w:t>медиана</w:t>
      </w:r>
      <w:r w:rsidRPr="00427554">
        <w:rPr>
          <w:rFonts w:ascii="Times New Roman" w:hAnsi="Times New Roman"/>
          <w:bCs/>
          <w:sz w:val="28"/>
          <w:szCs w:val="28"/>
        </w:rPr>
        <w:t xml:space="preserve">. </w:t>
      </w:r>
      <w:r w:rsidRPr="00427554">
        <w:rPr>
          <w:rFonts w:ascii="Times New Roman" w:hAnsi="Times New Roman"/>
          <w:bCs/>
          <w:iCs/>
          <w:sz w:val="28"/>
          <w:szCs w:val="28"/>
        </w:rPr>
        <w:t>Понятие о задачах математической статистики</w:t>
      </w:r>
      <w:r w:rsidRPr="00427554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iCs/>
          <w:sz w:val="28"/>
          <w:szCs w:val="28"/>
        </w:rPr>
        <w:t>Решение практических задач с применением вероятностных методов</w:t>
      </w:r>
      <w:r w:rsidRPr="00427554">
        <w:rPr>
          <w:rFonts w:ascii="Times New Roman" w:hAnsi="Times New Roman"/>
          <w:bCs/>
          <w:sz w:val="28"/>
          <w:szCs w:val="28"/>
        </w:rPr>
        <w:t>.</w:t>
      </w:r>
    </w:p>
    <w:p w:rsidR="008115C9" w:rsidRPr="004F3937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8115C9" w:rsidRPr="004F3937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F3937">
        <w:rPr>
          <w:rFonts w:ascii="Times New Roman" w:hAnsi="Times New Roman"/>
          <w:b/>
          <w:bCs/>
          <w:iCs/>
          <w:sz w:val="28"/>
          <w:szCs w:val="28"/>
        </w:rPr>
        <w:t>Практические занятия</w:t>
      </w:r>
    </w:p>
    <w:p w:rsidR="008115C9" w:rsidRPr="00427554" w:rsidRDefault="008115C9" w:rsidP="008424B1">
      <w:pPr>
        <w:numPr>
          <w:ilvl w:val="0"/>
          <w:numId w:val="14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История развития комбинаторики, теории вероятностей и статистики и их роль в различных сферах человеческой жизнедеятельности. </w:t>
      </w:r>
    </w:p>
    <w:p w:rsidR="008115C9" w:rsidRPr="00427554" w:rsidRDefault="008115C9" w:rsidP="008424B1">
      <w:pPr>
        <w:numPr>
          <w:ilvl w:val="0"/>
          <w:numId w:val="14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Правила комбинаторики. Решение комбинаторных задач. Размещения, сочетания и перестановки. </w:t>
      </w:r>
    </w:p>
    <w:p w:rsidR="008115C9" w:rsidRPr="00427554" w:rsidRDefault="008115C9" w:rsidP="008424B1">
      <w:pPr>
        <w:numPr>
          <w:ilvl w:val="0"/>
          <w:numId w:val="14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Бином Ньютона и треугольник Паскаля. Прикладные задачи.</w:t>
      </w:r>
    </w:p>
    <w:p w:rsidR="008115C9" w:rsidRPr="00427554" w:rsidRDefault="008115C9" w:rsidP="008424B1">
      <w:pPr>
        <w:numPr>
          <w:ilvl w:val="0"/>
          <w:numId w:val="14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Классическое определение вероятности, свойства вероятностей, теорема о сумме вероятностей. Вычисление вероятностей. Прикладные задачи.</w:t>
      </w:r>
    </w:p>
    <w:p w:rsidR="008115C9" w:rsidRPr="00427554" w:rsidRDefault="008115C9" w:rsidP="008424B1">
      <w:pPr>
        <w:numPr>
          <w:ilvl w:val="0"/>
          <w:numId w:val="14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Представление числовых данных. Прикладные задачи.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115C9" w:rsidRPr="00A84A5B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A84A5B">
        <w:rPr>
          <w:rFonts w:ascii="Times New Roman" w:hAnsi="Times New Roman"/>
          <w:b/>
          <w:bCs/>
          <w:sz w:val="24"/>
          <w:szCs w:val="24"/>
        </w:rPr>
        <w:t>ГЕОМЕТРИЯ</w:t>
      </w:r>
    </w:p>
    <w:p w:rsidR="008115C9" w:rsidRPr="00427554" w:rsidRDefault="008115C9" w:rsidP="008115C9">
      <w:pPr>
        <w:autoSpaceDE w:val="0"/>
        <w:spacing w:after="0" w:line="240" w:lineRule="auto"/>
        <w:ind w:left="450"/>
        <w:rPr>
          <w:rFonts w:ascii="Times New Roman" w:hAnsi="Times New Roman"/>
          <w:b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427554">
        <w:rPr>
          <w:rFonts w:ascii="Times New Roman" w:hAnsi="Times New Roman"/>
          <w:b/>
          <w:bCs/>
          <w:iCs/>
          <w:sz w:val="28"/>
          <w:szCs w:val="28"/>
        </w:rPr>
        <w:t>Прямые и плоскости в пространстве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Взаимное расположение двух прямых в пространстве. Параллельность прямой и плоскости. Параллельность плоскостей. Перпендикулярность прямой и плоскости.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sz w:val="28"/>
          <w:szCs w:val="28"/>
        </w:rPr>
        <w:t xml:space="preserve">Перпендикуляр и наклонная. Угол между прямой и плоскостью.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sz w:val="28"/>
          <w:szCs w:val="28"/>
        </w:rPr>
        <w:t>Двугранный угол. Угол между плоскостями.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sz w:val="28"/>
          <w:szCs w:val="28"/>
        </w:rPr>
        <w:t>Перпендикулярность двух плоскостей.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sz w:val="28"/>
          <w:szCs w:val="28"/>
        </w:rPr>
        <w:t>Геометрические преобразования пространства. Параллельный перенос, симметрии относительно плоскости.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sz w:val="28"/>
          <w:szCs w:val="28"/>
        </w:rPr>
        <w:t xml:space="preserve">Параллельное проектирование. </w:t>
      </w:r>
      <w:r w:rsidRPr="00427554">
        <w:rPr>
          <w:rFonts w:ascii="Times New Roman" w:hAnsi="Times New Roman"/>
          <w:bCs/>
          <w:iCs/>
          <w:sz w:val="28"/>
          <w:szCs w:val="28"/>
        </w:rPr>
        <w:t>Площадь ортогональной проекции</w:t>
      </w:r>
      <w:r w:rsidRPr="00427554">
        <w:rPr>
          <w:rFonts w:ascii="Times New Roman" w:hAnsi="Times New Roman"/>
          <w:bCs/>
          <w:sz w:val="28"/>
          <w:szCs w:val="28"/>
        </w:rPr>
        <w:t>. Изображение пространственных фигур.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 xml:space="preserve"> Многогранники</w:t>
      </w: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iCs/>
          <w:sz w:val="28"/>
          <w:szCs w:val="28"/>
        </w:rPr>
        <w:t>Развертка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Вершины, ребра, грани многогранника. </w:t>
      </w: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iCs/>
          <w:sz w:val="28"/>
          <w:szCs w:val="28"/>
        </w:rPr>
        <w:t>Многогранные</w:t>
      </w:r>
      <w:r w:rsidRPr="00427554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427554">
        <w:rPr>
          <w:rFonts w:ascii="Times New Roman" w:hAnsi="Times New Roman"/>
          <w:b/>
          <w:bCs/>
          <w:iCs/>
          <w:sz w:val="28"/>
          <w:szCs w:val="28"/>
        </w:rPr>
        <w:t>углы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27554">
        <w:rPr>
          <w:rFonts w:ascii="Times New Roman" w:hAnsi="Times New Roman"/>
          <w:bCs/>
          <w:iCs/>
          <w:sz w:val="28"/>
          <w:szCs w:val="28"/>
        </w:rPr>
        <w:t>Выпуклые многогранники</w:t>
      </w:r>
      <w:r w:rsidRPr="00427554">
        <w:rPr>
          <w:rFonts w:ascii="Times New Roman" w:hAnsi="Times New Roman"/>
          <w:bCs/>
          <w:sz w:val="28"/>
          <w:szCs w:val="28"/>
        </w:rPr>
        <w:t xml:space="preserve">. </w:t>
      </w:r>
      <w:r w:rsidRPr="00427554">
        <w:rPr>
          <w:rFonts w:ascii="Times New Roman" w:hAnsi="Times New Roman"/>
          <w:bCs/>
          <w:iCs/>
          <w:sz w:val="28"/>
          <w:szCs w:val="28"/>
        </w:rPr>
        <w:t>Теорема Эйлера</w:t>
      </w:r>
      <w:r w:rsidRPr="00427554">
        <w:rPr>
          <w:rFonts w:ascii="Times New Roman" w:hAnsi="Times New Roman"/>
          <w:bCs/>
          <w:sz w:val="28"/>
          <w:szCs w:val="28"/>
        </w:rPr>
        <w:t>.</w:t>
      </w: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lastRenderedPageBreak/>
        <w:t>Призма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Прямая и </w:t>
      </w:r>
      <w:r w:rsidRPr="00427554">
        <w:rPr>
          <w:rFonts w:ascii="Times New Roman" w:hAnsi="Times New Roman"/>
          <w:bCs/>
          <w:iCs/>
          <w:sz w:val="28"/>
          <w:szCs w:val="28"/>
        </w:rPr>
        <w:t>наклонная</w:t>
      </w:r>
      <w:r w:rsidRPr="00427554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sz w:val="28"/>
          <w:szCs w:val="28"/>
        </w:rPr>
        <w:t xml:space="preserve">призма. Правильная призма.  </w:t>
      </w: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Параллелепипед</w:t>
      </w:r>
      <w:r w:rsidRPr="00427554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</w:rPr>
        <w:t>Куб</w:t>
      </w:r>
    </w:p>
    <w:p w:rsidR="008115C9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Пирамида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Правильная пирамида. Усеченная пирамида. Тетраэдр.</w:t>
      </w: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Симметрии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В кубе, в параллелепипеде, в призме и пирамиде.</w:t>
      </w: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Сечения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Куба, призмы и пирамиды.</w:t>
      </w:r>
    </w:p>
    <w:p w:rsidR="008115C9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Представление о правильных многогранниках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Тетраэдр, куб, октаэдр, додекаэдр и икосаэдр.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Тела и поверхности вращения</w:t>
      </w:r>
    </w:p>
    <w:p w:rsidR="008115C9" w:rsidRPr="00427554" w:rsidRDefault="008115C9" w:rsidP="008115C9">
      <w:pPr>
        <w:autoSpaceDE w:val="0"/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Цилиндр и конус</w:t>
      </w:r>
      <w:r w:rsidRPr="00427554">
        <w:rPr>
          <w:rFonts w:ascii="Times New Roman" w:hAnsi="Times New Roman"/>
          <w:bCs/>
          <w:sz w:val="28"/>
          <w:szCs w:val="28"/>
        </w:rPr>
        <w:t xml:space="preserve">. </w:t>
      </w:r>
      <w:r w:rsidRPr="00427554">
        <w:rPr>
          <w:rFonts w:ascii="Times New Roman" w:hAnsi="Times New Roman"/>
          <w:b/>
          <w:bCs/>
          <w:sz w:val="28"/>
          <w:szCs w:val="28"/>
        </w:rPr>
        <w:t>Усеченный конус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Основание, высота, боковая поверхность, образующая, развертка. Осевые сечения и сечения, параллельные основанию.</w:t>
      </w:r>
    </w:p>
    <w:p w:rsidR="008115C9" w:rsidRDefault="008115C9" w:rsidP="008115C9">
      <w:pPr>
        <w:autoSpaceDE w:val="0"/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Шар и сфера</w:t>
      </w:r>
    </w:p>
    <w:p w:rsidR="008115C9" w:rsidRPr="00031F48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Шар и сфер, их сечения. Касательная плоскость к сфере.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sz w:val="28"/>
          <w:szCs w:val="28"/>
        </w:rPr>
        <w:t>Измерения в геометрии</w:t>
      </w:r>
    </w:p>
    <w:p w:rsidR="008115C9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Объем и его измерение</w:t>
      </w:r>
    </w:p>
    <w:p w:rsidR="008115C9" w:rsidRPr="00031F48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Интегральная формула объема.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sz w:val="28"/>
          <w:szCs w:val="28"/>
        </w:rPr>
        <w:t>Формулы объема куба, прямоугольного параллелепипеда, призмы, цилиндра.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sz w:val="28"/>
          <w:szCs w:val="28"/>
        </w:rPr>
        <w:t xml:space="preserve">Формулы объема пирамиды и конуса. </w:t>
      </w:r>
    </w:p>
    <w:p w:rsidR="008115C9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Формулы площади поверхностей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Формулы площади поверхностей цилиндра и конуса. Формулы объема шара и площади сферы.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sz w:val="28"/>
          <w:szCs w:val="28"/>
        </w:rPr>
        <w:t>Подобие тел. Отношения площадей поверхностей и объемов подобных тел.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Координаты и векторы</w:t>
      </w:r>
    </w:p>
    <w:p w:rsidR="008115C9" w:rsidRPr="00427554" w:rsidRDefault="008115C9" w:rsidP="008115C9">
      <w:pPr>
        <w:autoSpaceDE w:val="0"/>
        <w:spacing w:after="0" w:line="240" w:lineRule="auto"/>
        <w:ind w:left="1080"/>
        <w:rPr>
          <w:rFonts w:ascii="Times New Roman" w:hAnsi="Times New Roman"/>
          <w:b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Прямоугольная (декартова) система координат в пространстве</w:t>
      </w:r>
    </w:p>
    <w:p w:rsidR="008115C9" w:rsidRPr="00031F48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Формула расстояния между двумя точками. Уравнения сферы,</w:t>
      </w:r>
      <w:r w:rsidRPr="00427554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031F48">
        <w:rPr>
          <w:rFonts w:ascii="Times New Roman" w:hAnsi="Times New Roman"/>
          <w:bCs/>
          <w:iCs/>
          <w:sz w:val="28"/>
          <w:szCs w:val="28"/>
        </w:rPr>
        <w:t>плоскости и прямой</w:t>
      </w:r>
      <w:r w:rsidRPr="00031F48">
        <w:rPr>
          <w:rFonts w:ascii="Times New Roman" w:hAnsi="Times New Roman"/>
          <w:bCs/>
          <w:sz w:val="28"/>
          <w:szCs w:val="28"/>
        </w:rPr>
        <w:t>.</w:t>
      </w:r>
    </w:p>
    <w:p w:rsidR="008115C9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/>
          <w:bCs/>
          <w:sz w:val="28"/>
          <w:szCs w:val="28"/>
        </w:rPr>
        <w:t>Векторы</w:t>
      </w:r>
    </w:p>
    <w:p w:rsidR="008115C9" w:rsidRPr="00031F48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Модуль вектора. Равенство векторов. Сложение векторов. Умножение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</w:t>
      </w:r>
    </w:p>
    <w:p w:rsidR="008115C9" w:rsidRPr="004F3937" w:rsidRDefault="008115C9" w:rsidP="008115C9">
      <w:pPr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4F3937">
        <w:rPr>
          <w:rFonts w:ascii="Times New Roman" w:hAnsi="Times New Roman"/>
          <w:b/>
          <w:bCs/>
          <w:iCs/>
          <w:sz w:val="28"/>
          <w:szCs w:val="28"/>
        </w:rPr>
        <w:lastRenderedPageBreak/>
        <w:t>Практические занятия</w:t>
      </w:r>
    </w:p>
    <w:p w:rsidR="008115C9" w:rsidRPr="00427554" w:rsidRDefault="008115C9" w:rsidP="008424B1">
      <w:pPr>
        <w:numPr>
          <w:ilvl w:val="0"/>
          <w:numId w:val="1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Признаки взаимного расположения прямых. Угол между прямыми. </w:t>
      </w:r>
    </w:p>
    <w:p w:rsidR="008115C9" w:rsidRPr="00427554" w:rsidRDefault="008115C9" w:rsidP="008424B1">
      <w:pPr>
        <w:numPr>
          <w:ilvl w:val="0"/>
          <w:numId w:val="1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Взаимное расположение прямых и плоскостей. </w:t>
      </w:r>
    </w:p>
    <w:p w:rsidR="008115C9" w:rsidRPr="00427554" w:rsidRDefault="008115C9" w:rsidP="008424B1">
      <w:pPr>
        <w:numPr>
          <w:ilvl w:val="0"/>
          <w:numId w:val="1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Перпендикуляр и наклонная к плоскости. Угол между прямой и плоскостью. Теоремы о взаимном расположении прямой и плоскости.</w:t>
      </w:r>
    </w:p>
    <w:p w:rsidR="008115C9" w:rsidRPr="00427554" w:rsidRDefault="008115C9" w:rsidP="008424B1">
      <w:pPr>
        <w:numPr>
          <w:ilvl w:val="0"/>
          <w:numId w:val="1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Теорема о трех перпендикулярах.</w:t>
      </w:r>
    </w:p>
    <w:p w:rsidR="008115C9" w:rsidRPr="00427554" w:rsidRDefault="008115C9" w:rsidP="008424B1">
      <w:pPr>
        <w:numPr>
          <w:ilvl w:val="0"/>
          <w:numId w:val="1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Признаки и свойства параллельных и перпендикулярных плоскостей.</w:t>
      </w:r>
    </w:p>
    <w:p w:rsidR="008115C9" w:rsidRPr="00427554" w:rsidRDefault="008115C9" w:rsidP="008424B1">
      <w:pPr>
        <w:numPr>
          <w:ilvl w:val="0"/>
          <w:numId w:val="1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Расстояние от точки до плоскости, от прямой до плоскости, расстояние между плоскостями, между скрещивающимися прямыми, между произвольными фигурами в пространстве.</w:t>
      </w:r>
    </w:p>
    <w:p w:rsidR="008115C9" w:rsidRPr="00427554" w:rsidRDefault="008115C9" w:rsidP="008424B1">
      <w:pPr>
        <w:numPr>
          <w:ilvl w:val="0"/>
          <w:numId w:val="1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Параллельное проектирование и его свойства. </w:t>
      </w:r>
      <w:r w:rsidRPr="00427554">
        <w:rPr>
          <w:rFonts w:ascii="Times New Roman" w:hAnsi="Times New Roman"/>
          <w:bCs/>
          <w:iCs/>
          <w:sz w:val="28"/>
          <w:szCs w:val="28"/>
        </w:rPr>
        <w:t>Теорема о площади ортогональной проекции многоугольника</w:t>
      </w:r>
      <w:r w:rsidRPr="00427554">
        <w:rPr>
          <w:rFonts w:ascii="Times New Roman" w:hAnsi="Times New Roman"/>
          <w:bCs/>
          <w:sz w:val="28"/>
          <w:szCs w:val="28"/>
        </w:rPr>
        <w:t>. Взаимное расположение пространственных фигур.</w:t>
      </w:r>
    </w:p>
    <w:p w:rsidR="008115C9" w:rsidRPr="00427554" w:rsidRDefault="008115C9" w:rsidP="008424B1">
      <w:pPr>
        <w:numPr>
          <w:ilvl w:val="0"/>
          <w:numId w:val="1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Различные виды многогранников. Их изображения. Сечения, развертки многогранников. Площадь поверхности. </w:t>
      </w:r>
    </w:p>
    <w:p w:rsidR="008115C9" w:rsidRPr="00427554" w:rsidRDefault="008115C9" w:rsidP="008424B1">
      <w:pPr>
        <w:numPr>
          <w:ilvl w:val="0"/>
          <w:numId w:val="1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Виды симметрий в пространстве. Симметрия тел вращения и многогранников. </w:t>
      </w:r>
    </w:p>
    <w:p w:rsidR="008115C9" w:rsidRPr="00427554" w:rsidRDefault="008115C9" w:rsidP="008424B1">
      <w:pPr>
        <w:numPr>
          <w:ilvl w:val="0"/>
          <w:numId w:val="1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Вычисление площадей и объемов.</w:t>
      </w:r>
    </w:p>
    <w:p w:rsidR="008115C9" w:rsidRPr="00427554" w:rsidRDefault="008115C9" w:rsidP="008424B1">
      <w:pPr>
        <w:numPr>
          <w:ilvl w:val="0"/>
          <w:numId w:val="1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Векторы. Действия с векторами. Декартова система координат в пространстве.</w:t>
      </w:r>
    </w:p>
    <w:p w:rsidR="008115C9" w:rsidRPr="00427554" w:rsidRDefault="008115C9" w:rsidP="008424B1">
      <w:pPr>
        <w:numPr>
          <w:ilvl w:val="0"/>
          <w:numId w:val="1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Уравнение окружности, сферы, плоскости. Расстояние между точками. Действия с векторами, заданными координатами. Скалярное произведение векторов. </w:t>
      </w:r>
    </w:p>
    <w:p w:rsidR="008115C9" w:rsidRPr="00427554" w:rsidRDefault="008115C9" w:rsidP="008424B1">
      <w:pPr>
        <w:numPr>
          <w:ilvl w:val="0"/>
          <w:numId w:val="1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Векторное уравнение прямой и плоскости. Использование векторов при доказательстве теорем стереометрии.</w:t>
      </w:r>
    </w:p>
    <w:p w:rsidR="008115C9" w:rsidRPr="00427554" w:rsidRDefault="008115C9" w:rsidP="008115C9">
      <w:pPr>
        <w:autoSpaceDE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F3937" w:rsidRDefault="004F3937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F3937" w:rsidRDefault="004F3937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F3937" w:rsidRDefault="004F3937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F3937" w:rsidRDefault="004F3937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F3937" w:rsidRDefault="004F3937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F3937" w:rsidRDefault="004F3937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8115C9" w:rsidRDefault="004F3937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8"/>
        </w:rPr>
      </w:pPr>
      <w:r w:rsidRPr="004F3937">
        <w:rPr>
          <w:rFonts w:ascii="Times New Roman" w:hAnsi="Times New Roman"/>
          <w:b/>
          <w:bCs/>
          <w:iCs/>
          <w:sz w:val="24"/>
          <w:szCs w:val="28"/>
        </w:rPr>
        <w:lastRenderedPageBreak/>
        <w:t xml:space="preserve">6. ТЕМЫ РЕФЕРАТОВ </w:t>
      </w:r>
      <w:r w:rsidRPr="004F3937">
        <w:rPr>
          <w:rFonts w:ascii="Times New Roman" w:hAnsi="Times New Roman"/>
          <w:b/>
          <w:bCs/>
          <w:sz w:val="24"/>
          <w:szCs w:val="28"/>
        </w:rPr>
        <w:t>(</w:t>
      </w:r>
      <w:r w:rsidRPr="004F3937">
        <w:rPr>
          <w:rFonts w:ascii="Times New Roman" w:hAnsi="Times New Roman"/>
          <w:b/>
          <w:bCs/>
          <w:iCs/>
          <w:sz w:val="24"/>
          <w:szCs w:val="28"/>
        </w:rPr>
        <w:t>ДОКЛАДОВ)</w:t>
      </w:r>
      <w:r w:rsidRPr="004F3937">
        <w:rPr>
          <w:rFonts w:ascii="Times New Roman" w:hAnsi="Times New Roman"/>
          <w:b/>
          <w:bCs/>
          <w:sz w:val="24"/>
          <w:szCs w:val="28"/>
        </w:rPr>
        <w:t xml:space="preserve">, </w:t>
      </w:r>
      <w:r w:rsidRPr="004F3937">
        <w:rPr>
          <w:rFonts w:ascii="Times New Roman" w:hAnsi="Times New Roman"/>
          <w:b/>
          <w:bCs/>
          <w:iCs/>
          <w:sz w:val="24"/>
          <w:szCs w:val="28"/>
        </w:rPr>
        <w:t>ИССЛЕДОВАТЕЛЬСКИХ ПРОЕКТОВ</w:t>
      </w:r>
    </w:p>
    <w:p w:rsidR="004F3937" w:rsidRPr="004F3937" w:rsidRDefault="004F3937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8115C9" w:rsidRPr="004F3937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F3937">
        <w:rPr>
          <w:rFonts w:ascii="Times New Roman" w:hAnsi="Times New Roman"/>
          <w:bCs/>
          <w:sz w:val="28"/>
          <w:szCs w:val="28"/>
        </w:rPr>
        <w:t>Для</w:t>
      </w:r>
      <w:r w:rsidR="004F3937" w:rsidRPr="004F3937">
        <w:rPr>
          <w:rFonts w:ascii="Times New Roman" w:hAnsi="Times New Roman"/>
          <w:bCs/>
          <w:sz w:val="28"/>
          <w:szCs w:val="28"/>
        </w:rPr>
        <w:t xml:space="preserve"> о</w:t>
      </w:r>
      <w:r w:rsidRPr="004F3937">
        <w:rPr>
          <w:rFonts w:ascii="Times New Roman" w:hAnsi="Times New Roman"/>
          <w:bCs/>
          <w:sz w:val="28"/>
          <w:szCs w:val="28"/>
        </w:rPr>
        <w:t>бучающи</w:t>
      </w:r>
      <w:r w:rsidR="004F3937" w:rsidRPr="004F3937">
        <w:rPr>
          <w:rFonts w:ascii="Times New Roman" w:hAnsi="Times New Roman"/>
          <w:bCs/>
          <w:sz w:val="28"/>
          <w:szCs w:val="28"/>
        </w:rPr>
        <w:t>х</w:t>
      </w:r>
      <w:r w:rsidRPr="004F3937">
        <w:rPr>
          <w:rFonts w:ascii="Times New Roman" w:hAnsi="Times New Roman"/>
          <w:bCs/>
          <w:sz w:val="28"/>
          <w:szCs w:val="28"/>
        </w:rPr>
        <w:t>ся наряду с решением задач и выполнения практических заданий можно предложить темы исследовательских и реферативных работ, в которых вместо серий отдельных мелких задач и упражнений предлагаются сюжетные задания, требующие длительной работы в рамках одной математической ситуации. Эти темы могут быть как индивидуальными заданиями, так и групповыми для совместного выполнения исследования.</w:t>
      </w:r>
    </w:p>
    <w:p w:rsidR="008115C9" w:rsidRPr="004F3937" w:rsidRDefault="008115C9" w:rsidP="008424B1">
      <w:pPr>
        <w:pStyle w:val="af0"/>
        <w:numPr>
          <w:ilvl w:val="0"/>
          <w:numId w:val="16"/>
        </w:numPr>
        <w:tabs>
          <w:tab w:val="left" w:pos="1134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F3937">
        <w:rPr>
          <w:rFonts w:ascii="Times New Roman" w:hAnsi="Times New Roman"/>
          <w:bCs/>
          <w:sz w:val="28"/>
          <w:szCs w:val="28"/>
        </w:rPr>
        <w:t>Непрерывные дроби.</w:t>
      </w:r>
    </w:p>
    <w:p w:rsidR="008115C9" w:rsidRPr="004F3937" w:rsidRDefault="008115C9" w:rsidP="008424B1">
      <w:pPr>
        <w:pStyle w:val="af0"/>
        <w:numPr>
          <w:ilvl w:val="0"/>
          <w:numId w:val="16"/>
        </w:numPr>
        <w:tabs>
          <w:tab w:val="left" w:pos="1134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F3937">
        <w:rPr>
          <w:rFonts w:ascii="Times New Roman" w:hAnsi="Times New Roman"/>
          <w:bCs/>
          <w:sz w:val="28"/>
          <w:szCs w:val="28"/>
        </w:rPr>
        <w:t>Применение сложных процентов в экономических расчетах.</w:t>
      </w:r>
    </w:p>
    <w:p w:rsidR="008115C9" w:rsidRPr="004F3937" w:rsidRDefault="008115C9" w:rsidP="008424B1">
      <w:pPr>
        <w:pStyle w:val="af0"/>
        <w:numPr>
          <w:ilvl w:val="0"/>
          <w:numId w:val="16"/>
        </w:numPr>
        <w:tabs>
          <w:tab w:val="left" w:pos="1134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F3937">
        <w:rPr>
          <w:rFonts w:ascii="Times New Roman" w:hAnsi="Times New Roman"/>
          <w:bCs/>
          <w:sz w:val="28"/>
          <w:szCs w:val="28"/>
        </w:rPr>
        <w:t>Параллельное проектирование.</w:t>
      </w:r>
    </w:p>
    <w:p w:rsidR="008115C9" w:rsidRPr="004F3937" w:rsidRDefault="008115C9" w:rsidP="008424B1">
      <w:pPr>
        <w:pStyle w:val="af0"/>
        <w:numPr>
          <w:ilvl w:val="0"/>
          <w:numId w:val="16"/>
        </w:numPr>
        <w:tabs>
          <w:tab w:val="left" w:pos="1134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F3937">
        <w:rPr>
          <w:rFonts w:ascii="Times New Roman" w:hAnsi="Times New Roman"/>
          <w:bCs/>
          <w:sz w:val="28"/>
          <w:szCs w:val="28"/>
        </w:rPr>
        <w:t>Средние значения и их применение в статистике.</w:t>
      </w:r>
    </w:p>
    <w:p w:rsidR="008115C9" w:rsidRPr="004F3937" w:rsidRDefault="008115C9" w:rsidP="008424B1">
      <w:pPr>
        <w:pStyle w:val="af0"/>
        <w:numPr>
          <w:ilvl w:val="0"/>
          <w:numId w:val="16"/>
        </w:numPr>
        <w:tabs>
          <w:tab w:val="left" w:pos="1134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F3937">
        <w:rPr>
          <w:rFonts w:ascii="Times New Roman" w:hAnsi="Times New Roman"/>
          <w:bCs/>
          <w:sz w:val="28"/>
          <w:szCs w:val="28"/>
        </w:rPr>
        <w:t>Векторное задание прямых и плоскостей в пространстве.</w:t>
      </w:r>
    </w:p>
    <w:p w:rsidR="008115C9" w:rsidRPr="004F3937" w:rsidRDefault="008115C9" w:rsidP="008424B1">
      <w:pPr>
        <w:pStyle w:val="af0"/>
        <w:numPr>
          <w:ilvl w:val="0"/>
          <w:numId w:val="16"/>
        </w:numPr>
        <w:tabs>
          <w:tab w:val="left" w:pos="1134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F3937">
        <w:rPr>
          <w:rFonts w:ascii="Times New Roman" w:hAnsi="Times New Roman"/>
          <w:bCs/>
          <w:sz w:val="28"/>
          <w:szCs w:val="28"/>
        </w:rPr>
        <w:t>Сложение гармонических колебаний.</w:t>
      </w:r>
    </w:p>
    <w:p w:rsidR="008115C9" w:rsidRPr="004F3937" w:rsidRDefault="008115C9" w:rsidP="008424B1">
      <w:pPr>
        <w:pStyle w:val="af0"/>
        <w:numPr>
          <w:ilvl w:val="0"/>
          <w:numId w:val="16"/>
        </w:numPr>
        <w:tabs>
          <w:tab w:val="left" w:pos="1134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F3937">
        <w:rPr>
          <w:rFonts w:ascii="Times New Roman" w:hAnsi="Times New Roman"/>
          <w:bCs/>
          <w:sz w:val="28"/>
          <w:szCs w:val="28"/>
        </w:rPr>
        <w:t>Графическое решение уравнений и неравенств.</w:t>
      </w:r>
    </w:p>
    <w:p w:rsidR="008115C9" w:rsidRPr="004F3937" w:rsidRDefault="008115C9" w:rsidP="008424B1">
      <w:pPr>
        <w:pStyle w:val="af0"/>
        <w:numPr>
          <w:ilvl w:val="0"/>
          <w:numId w:val="16"/>
        </w:numPr>
        <w:tabs>
          <w:tab w:val="left" w:pos="1134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F3937">
        <w:rPr>
          <w:rFonts w:ascii="Times New Roman" w:hAnsi="Times New Roman"/>
          <w:bCs/>
          <w:sz w:val="28"/>
          <w:szCs w:val="28"/>
        </w:rPr>
        <w:t>Правильные и полуправильные многогранники.</w:t>
      </w:r>
    </w:p>
    <w:p w:rsidR="008115C9" w:rsidRPr="004F3937" w:rsidRDefault="008115C9" w:rsidP="008424B1">
      <w:pPr>
        <w:pStyle w:val="af0"/>
        <w:numPr>
          <w:ilvl w:val="0"/>
          <w:numId w:val="16"/>
        </w:numPr>
        <w:tabs>
          <w:tab w:val="left" w:pos="1134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F3937">
        <w:rPr>
          <w:rFonts w:ascii="Times New Roman" w:hAnsi="Times New Roman"/>
          <w:bCs/>
          <w:sz w:val="28"/>
          <w:szCs w:val="28"/>
        </w:rPr>
        <w:t>Конические сечения и их применение в технике.</w:t>
      </w:r>
    </w:p>
    <w:p w:rsidR="008115C9" w:rsidRPr="004F3937" w:rsidRDefault="008115C9" w:rsidP="008424B1">
      <w:pPr>
        <w:pStyle w:val="af0"/>
        <w:numPr>
          <w:ilvl w:val="0"/>
          <w:numId w:val="16"/>
        </w:numPr>
        <w:tabs>
          <w:tab w:val="left" w:pos="1134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F3937">
        <w:rPr>
          <w:rFonts w:ascii="Times New Roman" w:hAnsi="Times New Roman"/>
          <w:bCs/>
          <w:sz w:val="28"/>
          <w:szCs w:val="28"/>
        </w:rPr>
        <w:t>Понятие дифференциала и его приложения.</w:t>
      </w:r>
    </w:p>
    <w:p w:rsidR="008115C9" w:rsidRPr="004F3937" w:rsidRDefault="008115C9" w:rsidP="008424B1">
      <w:pPr>
        <w:pStyle w:val="af0"/>
        <w:numPr>
          <w:ilvl w:val="0"/>
          <w:numId w:val="16"/>
        </w:numPr>
        <w:tabs>
          <w:tab w:val="left" w:pos="1134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F3937">
        <w:rPr>
          <w:rFonts w:ascii="Times New Roman" w:hAnsi="Times New Roman"/>
          <w:bCs/>
          <w:sz w:val="28"/>
          <w:szCs w:val="28"/>
        </w:rPr>
        <w:t>Схемы повторных испытаний Бернулли.</w:t>
      </w:r>
    </w:p>
    <w:p w:rsidR="008115C9" w:rsidRPr="004F3937" w:rsidRDefault="008115C9" w:rsidP="008424B1">
      <w:pPr>
        <w:pStyle w:val="af0"/>
        <w:numPr>
          <w:ilvl w:val="0"/>
          <w:numId w:val="16"/>
        </w:numPr>
        <w:tabs>
          <w:tab w:val="left" w:pos="1134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</w:rPr>
      </w:pPr>
      <w:r w:rsidRPr="004F3937">
        <w:rPr>
          <w:rFonts w:ascii="Times New Roman" w:hAnsi="Times New Roman"/>
          <w:bCs/>
          <w:sz w:val="28"/>
          <w:szCs w:val="28"/>
        </w:rPr>
        <w:t>Исследование уравнений и неравенств с параметром.</w:t>
      </w:r>
    </w:p>
    <w:p w:rsidR="008115C9" w:rsidRPr="004F3937" w:rsidRDefault="008115C9" w:rsidP="008424B1">
      <w:pPr>
        <w:pStyle w:val="af0"/>
        <w:numPr>
          <w:ilvl w:val="0"/>
          <w:numId w:val="16"/>
        </w:numPr>
        <w:tabs>
          <w:tab w:val="left" w:pos="1134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</w:rPr>
      </w:pPr>
      <w:r w:rsidRPr="004F3937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 xml:space="preserve">Суммирование последовательностей. </w:t>
      </w:r>
    </w:p>
    <w:p w:rsidR="008115C9" w:rsidRPr="004F3937" w:rsidRDefault="008115C9" w:rsidP="008424B1">
      <w:pPr>
        <w:pStyle w:val="af0"/>
        <w:numPr>
          <w:ilvl w:val="0"/>
          <w:numId w:val="16"/>
        </w:numPr>
        <w:tabs>
          <w:tab w:val="left" w:pos="1134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F3937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Бесконечно убывающая геометрическая прогрессия и ее сумма.</w:t>
      </w:r>
    </w:p>
    <w:p w:rsidR="008115C9" w:rsidRPr="004F3937" w:rsidRDefault="008115C9" w:rsidP="008424B1">
      <w:pPr>
        <w:pStyle w:val="af0"/>
        <w:numPr>
          <w:ilvl w:val="0"/>
          <w:numId w:val="16"/>
        </w:numPr>
        <w:tabs>
          <w:tab w:val="left" w:pos="1134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F3937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Вторая производная, ее геометрический и физический смысл.</w:t>
      </w:r>
    </w:p>
    <w:p w:rsidR="008115C9" w:rsidRPr="004F3937" w:rsidRDefault="008115C9" w:rsidP="008424B1">
      <w:pPr>
        <w:pStyle w:val="af0"/>
        <w:numPr>
          <w:ilvl w:val="0"/>
          <w:numId w:val="16"/>
        </w:numPr>
        <w:tabs>
          <w:tab w:val="left" w:pos="1134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F3937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Нахождение скорости для процесса, заданного формулой и графиком.</w:t>
      </w:r>
    </w:p>
    <w:p w:rsidR="008115C9" w:rsidRPr="004F3937" w:rsidRDefault="008115C9" w:rsidP="008424B1">
      <w:pPr>
        <w:pStyle w:val="af0"/>
        <w:numPr>
          <w:ilvl w:val="0"/>
          <w:numId w:val="16"/>
        </w:numPr>
        <w:tabs>
          <w:tab w:val="left" w:pos="1134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F3937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Использование координат и векторов при решении математических и прикладных задач.</w:t>
      </w:r>
    </w:p>
    <w:p w:rsidR="008115C9" w:rsidRPr="004F3937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8115C9" w:rsidRPr="004F3937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4F3937" w:rsidRDefault="004F3937" w:rsidP="008115C9">
      <w:pPr>
        <w:autoSpaceDE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4F3937" w:rsidRDefault="004F3937" w:rsidP="008424B1">
      <w:pPr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8"/>
        </w:rPr>
      </w:pPr>
      <w:r w:rsidRPr="00E0111C">
        <w:rPr>
          <w:rFonts w:ascii="Times New Roman" w:hAnsi="Times New Roman"/>
          <w:b/>
          <w:bCs/>
          <w:color w:val="000000"/>
          <w:sz w:val="24"/>
          <w:szCs w:val="28"/>
        </w:rPr>
        <w:lastRenderedPageBreak/>
        <w:t>ТЕМАТИЧЕСКОЕ ПЛАНИРОВАНИЕ</w:t>
      </w:r>
    </w:p>
    <w:p w:rsidR="004F3937" w:rsidRDefault="004F3937" w:rsidP="004F3937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4"/>
          <w:szCs w:val="28"/>
        </w:rPr>
      </w:pPr>
    </w:p>
    <w:p w:rsidR="004F3937" w:rsidRPr="0020283D" w:rsidRDefault="004F3937" w:rsidP="004F39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0283D">
        <w:rPr>
          <w:rFonts w:ascii="Times New Roman" w:eastAsia="Calibri" w:hAnsi="Times New Roman"/>
          <w:color w:val="000000"/>
          <w:sz w:val="28"/>
          <w:szCs w:val="28"/>
        </w:rPr>
        <w:t>При реализации содержания общеобразовательной учебной дисциплины «</w:t>
      </w:r>
      <w:r>
        <w:rPr>
          <w:rFonts w:ascii="Times New Roman" w:eastAsia="Calibri" w:hAnsi="Times New Roman"/>
          <w:color w:val="000000"/>
          <w:sz w:val="28"/>
          <w:szCs w:val="28"/>
        </w:rPr>
        <w:t>Математика</w:t>
      </w:r>
      <w:r w:rsidRPr="0020283D">
        <w:rPr>
          <w:rFonts w:ascii="Times New Roman" w:eastAsia="Calibri" w:hAnsi="Times New Roman"/>
          <w:color w:val="000000"/>
          <w:sz w:val="28"/>
          <w:szCs w:val="28"/>
        </w:rPr>
        <w:t>» в пределах освоения ОПОП СПО на базе основного общего образования с получением среднего общего образования (ППКРС) учебная нагрузка обучающихся по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профессии СПО социально-экономического </w:t>
      </w:r>
      <w:r w:rsidRPr="0020283D">
        <w:rPr>
          <w:rFonts w:ascii="Times New Roman" w:eastAsia="Calibri" w:hAnsi="Times New Roman"/>
          <w:color w:val="000000"/>
          <w:sz w:val="28"/>
          <w:szCs w:val="28"/>
        </w:rPr>
        <w:t>профиля профес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сионального образования 54.01.20 Графический дизайнер </w:t>
      </w:r>
      <w:r w:rsidRPr="0020283D">
        <w:rPr>
          <w:rFonts w:ascii="Times New Roman" w:eastAsia="Calibri" w:hAnsi="Times New Roman"/>
          <w:color w:val="000000"/>
          <w:sz w:val="28"/>
          <w:szCs w:val="28"/>
        </w:rPr>
        <w:t>составляет:</w:t>
      </w:r>
    </w:p>
    <w:p w:rsidR="004F3937" w:rsidRPr="0020283D" w:rsidRDefault="004F3937" w:rsidP="004F39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Всего взаимодействие с преподавателем 285</w:t>
      </w:r>
      <w:r w:rsidRPr="0020283D">
        <w:rPr>
          <w:rFonts w:ascii="Times New Roman" w:eastAsia="Calibri" w:hAnsi="Times New Roman"/>
          <w:color w:val="000000"/>
          <w:sz w:val="28"/>
          <w:szCs w:val="28"/>
        </w:rPr>
        <w:t xml:space="preserve"> часов, из них:</w:t>
      </w:r>
    </w:p>
    <w:p w:rsidR="004F3937" w:rsidRPr="0020283D" w:rsidRDefault="004F3937" w:rsidP="004F39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- теоретическое обучение –  143</w:t>
      </w:r>
      <w:r w:rsidRPr="0020283D">
        <w:rPr>
          <w:rFonts w:ascii="Times New Roman" w:eastAsia="Calibri" w:hAnsi="Times New Roman"/>
          <w:color w:val="000000"/>
          <w:sz w:val="28"/>
          <w:szCs w:val="28"/>
        </w:rPr>
        <w:t xml:space="preserve"> час</w:t>
      </w:r>
      <w:r>
        <w:rPr>
          <w:rFonts w:ascii="Times New Roman" w:eastAsia="Calibri" w:hAnsi="Times New Roman"/>
          <w:color w:val="000000"/>
          <w:sz w:val="28"/>
          <w:szCs w:val="28"/>
        </w:rPr>
        <w:t>а</w:t>
      </w:r>
    </w:p>
    <w:p w:rsidR="004F3937" w:rsidRPr="0020283D" w:rsidRDefault="004F3937" w:rsidP="004F39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96029">
        <w:rPr>
          <w:rFonts w:ascii="Times New Roman" w:hAnsi="Times New Roman"/>
          <w:sz w:val="28"/>
          <w:szCs w:val="28"/>
        </w:rPr>
        <w:t>лабораторные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и</w:t>
      </w:r>
      <w:r w:rsidRPr="0020283D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/>
          <w:color w:val="000000"/>
          <w:sz w:val="28"/>
          <w:szCs w:val="28"/>
        </w:rPr>
        <w:t>п</w:t>
      </w:r>
      <w:r w:rsidRPr="0020283D">
        <w:rPr>
          <w:rFonts w:ascii="Times New Roman" w:eastAsia="Calibri" w:hAnsi="Times New Roman"/>
          <w:color w:val="000000"/>
          <w:sz w:val="28"/>
          <w:szCs w:val="28"/>
        </w:rPr>
        <w:t xml:space="preserve">рактические занятия – </w:t>
      </w:r>
      <w:r>
        <w:rPr>
          <w:rFonts w:ascii="Times New Roman" w:eastAsia="Calibri" w:hAnsi="Times New Roman"/>
          <w:color w:val="000000"/>
          <w:sz w:val="28"/>
          <w:szCs w:val="28"/>
        </w:rPr>
        <w:t>142</w:t>
      </w:r>
      <w:r w:rsidRPr="0020283D">
        <w:rPr>
          <w:rFonts w:ascii="Times New Roman" w:eastAsia="Calibri" w:hAnsi="Times New Roman"/>
          <w:color w:val="000000"/>
          <w:sz w:val="28"/>
          <w:szCs w:val="28"/>
        </w:rPr>
        <w:t xml:space="preserve"> час</w:t>
      </w:r>
      <w:r>
        <w:rPr>
          <w:rFonts w:ascii="Times New Roman" w:eastAsia="Calibri" w:hAnsi="Times New Roman"/>
          <w:color w:val="000000"/>
          <w:sz w:val="28"/>
          <w:szCs w:val="28"/>
        </w:rPr>
        <w:t>а</w:t>
      </w:r>
    </w:p>
    <w:p w:rsidR="004F3937" w:rsidRPr="0020283D" w:rsidRDefault="004F3937" w:rsidP="004F3937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4F3937" w:rsidRPr="0020283D" w:rsidRDefault="004F3937" w:rsidP="004F3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  <w:u w:val="single"/>
        </w:rPr>
      </w:pPr>
      <w:r w:rsidRPr="0020283D">
        <w:rPr>
          <w:rFonts w:ascii="Times New Roman" w:eastAsia="Calibri" w:hAnsi="Times New Roman"/>
          <w:b/>
          <w:sz w:val="28"/>
          <w:szCs w:val="28"/>
        </w:rPr>
        <w:t>Объем учебной дисциплины и виды учебной работы</w:t>
      </w:r>
    </w:p>
    <w:p w:rsidR="004F3937" w:rsidRPr="00E0111C" w:rsidRDefault="004F3937" w:rsidP="004F3937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4"/>
          <w:szCs w:val="28"/>
        </w:rPr>
      </w:pPr>
    </w:p>
    <w:tbl>
      <w:tblPr>
        <w:tblW w:w="0" w:type="auto"/>
        <w:tblInd w:w="-35" w:type="dxa"/>
        <w:tblLayout w:type="fixed"/>
        <w:tblLook w:val="0000" w:firstRow="0" w:lastRow="0" w:firstColumn="0" w:lastColumn="0" w:noHBand="0" w:noVBand="0"/>
      </w:tblPr>
      <w:tblGrid>
        <w:gridCol w:w="7905"/>
        <w:gridCol w:w="1594"/>
      </w:tblGrid>
      <w:tr w:rsidR="008115C9" w:rsidTr="00D033AE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115C9" w:rsidRDefault="008115C9" w:rsidP="004F393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15C9" w:rsidRDefault="008115C9" w:rsidP="004F39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115C9" w:rsidTr="00D033A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115C9" w:rsidRDefault="008115C9" w:rsidP="004F393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15C9" w:rsidRPr="004F3937" w:rsidRDefault="008115C9" w:rsidP="004F39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3937">
              <w:rPr>
                <w:rFonts w:ascii="Times New Roman" w:hAnsi="Times New Roman"/>
                <w:iCs/>
                <w:sz w:val="28"/>
                <w:szCs w:val="28"/>
              </w:rPr>
              <w:t>285</w:t>
            </w:r>
          </w:p>
        </w:tc>
      </w:tr>
      <w:tr w:rsidR="008115C9" w:rsidTr="00D033A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115C9" w:rsidRDefault="008115C9" w:rsidP="004F393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15C9" w:rsidRPr="004F3937" w:rsidRDefault="008115C9" w:rsidP="004F393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115C9" w:rsidTr="004F3937">
        <w:trPr>
          <w:trHeight w:val="38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8115C9" w:rsidRDefault="008115C9" w:rsidP="004F393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теоретические занятия     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8115C9" w:rsidRPr="004F3937" w:rsidRDefault="008115C9" w:rsidP="004F39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3937">
              <w:rPr>
                <w:rFonts w:ascii="Times New Roman" w:hAnsi="Times New Roman"/>
                <w:iCs/>
                <w:sz w:val="28"/>
                <w:szCs w:val="28"/>
              </w:rPr>
              <w:t>143</w:t>
            </w:r>
          </w:p>
        </w:tc>
      </w:tr>
      <w:tr w:rsidR="008115C9" w:rsidTr="004F3937">
        <w:trPr>
          <w:trHeight w:val="307"/>
        </w:trPr>
        <w:tc>
          <w:tcPr>
            <w:tcW w:w="790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115C9" w:rsidRDefault="008115C9" w:rsidP="004F393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лабораторные и практические занятия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15C9" w:rsidRPr="004F3937" w:rsidRDefault="008115C9" w:rsidP="004F39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3937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142</w:t>
            </w:r>
          </w:p>
        </w:tc>
      </w:tr>
      <w:tr w:rsidR="008115C9" w:rsidTr="00D033AE">
        <w:trPr>
          <w:trHeight w:val="210"/>
        </w:trPr>
        <w:tc>
          <w:tcPr>
            <w:tcW w:w="790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115C9" w:rsidRDefault="008115C9" w:rsidP="004F393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Консультации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15C9" w:rsidRPr="004F3937" w:rsidRDefault="008115C9" w:rsidP="004F393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4F3937">
              <w:rPr>
                <w:rFonts w:ascii="Times New Roman" w:hAnsi="Times New Roman"/>
                <w:iCs/>
                <w:sz w:val="28"/>
                <w:szCs w:val="28"/>
              </w:rPr>
              <w:t>30</w:t>
            </w:r>
          </w:p>
        </w:tc>
      </w:tr>
      <w:tr w:rsidR="008115C9" w:rsidTr="00D033AE">
        <w:trPr>
          <w:trHeight w:val="411"/>
        </w:trPr>
        <w:tc>
          <w:tcPr>
            <w:tcW w:w="94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15C9" w:rsidRDefault="008115C9" w:rsidP="004F3937">
            <w:pPr>
              <w:spacing w:after="0" w:line="240" w:lineRule="auto"/>
            </w:pPr>
            <w: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Итоговая аттестация</w:t>
            </w: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в форме экзамена     </w:t>
            </w:r>
          </w:p>
        </w:tc>
      </w:tr>
    </w:tbl>
    <w:p w:rsidR="008115C9" w:rsidRDefault="008115C9" w:rsidP="00811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115C9" w:rsidRDefault="008115C9" w:rsidP="00811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8115C9" w:rsidRDefault="008115C9" w:rsidP="00811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8115C9" w:rsidRDefault="008115C9" w:rsidP="00811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8115C9" w:rsidRDefault="008115C9" w:rsidP="00811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8115C9" w:rsidRDefault="008115C9" w:rsidP="00811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8115C9" w:rsidRDefault="008115C9" w:rsidP="00811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8115C9" w:rsidRDefault="008115C9" w:rsidP="00811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8115C9" w:rsidRDefault="008115C9" w:rsidP="00811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8115C9" w:rsidRDefault="008115C9" w:rsidP="00811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8115C9" w:rsidRDefault="008115C9" w:rsidP="00811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8115C9" w:rsidRDefault="008115C9" w:rsidP="00811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8115C9" w:rsidRDefault="008115C9" w:rsidP="00811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8115C9" w:rsidRDefault="008115C9" w:rsidP="008115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8115C9" w:rsidRDefault="008115C9" w:rsidP="004F3937">
      <w:pPr>
        <w:autoSpaceDE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97D0B">
        <w:rPr>
          <w:rFonts w:ascii="Times New Roman" w:hAnsi="Times New Roman"/>
          <w:b/>
          <w:sz w:val="24"/>
          <w:szCs w:val="24"/>
        </w:rPr>
        <w:lastRenderedPageBreak/>
        <w:t xml:space="preserve">ТЕМАТИЧЕСКИЙ ПЛАН УЧЕБНОЙ ДИСЦИПЛИНЫ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115C9" w:rsidRDefault="008115C9" w:rsidP="008115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0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96"/>
        <w:gridCol w:w="5992"/>
        <w:gridCol w:w="819"/>
        <w:gridCol w:w="1165"/>
        <w:gridCol w:w="1158"/>
      </w:tblGrid>
      <w:tr w:rsidR="008317AA" w:rsidRPr="000672C1" w:rsidTr="00E9187D">
        <w:trPr>
          <w:trHeight w:val="48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115C9" w:rsidRPr="000672C1" w:rsidRDefault="008115C9" w:rsidP="00E9187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5C9" w:rsidRPr="000672C1" w:rsidRDefault="008115C9" w:rsidP="00E91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5C9" w:rsidRPr="000672C1" w:rsidRDefault="008115C9" w:rsidP="00E91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2C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115C9" w:rsidRPr="000672C1" w:rsidRDefault="008115C9" w:rsidP="00E9187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5C9" w:rsidRPr="000672C1" w:rsidRDefault="008115C9" w:rsidP="00E91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15C9" w:rsidRPr="000672C1" w:rsidRDefault="008115C9" w:rsidP="00E91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2C1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115C9" w:rsidRPr="00DA7282" w:rsidRDefault="008115C9" w:rsidP="00E91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7282">
              <w:rPr>
                <w:rFonts w:ascii="Times New Roman" w:hAnsi="Times New Roman"/>
                <w:b/>
                <w:sz w:val="24"/>
                <w:szCs w:val="24"/>
              </w:rPr>
              <w:t>Количество аудиторных</w:t>
            </w:r>
          </w:p>
          <w:p w:rsidR="008115C9" w:rsidRPr="0065742F" w:rsidRDefault="008115C9" w:rsidP="00E91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7282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8317AA" w:rsidRPr="000672C1" w:rsidTr="00E9187D">
        <w:trPr>
          <w:trHeight w:val="816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0672C1" w:rsidRDefault="008115C9" w:rsidP="00E91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0672C1" w:rsidRDefault="008115C9" w:rsidP="00E91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0672C1" w:rsidRDefault="008115C9" w:rsidP="00E91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72C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DA7282" w:rsidRDefault="008115C9" w:rsidP="00E91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7282">
              <w:rPr>
                <w:rFonts w:ascii="Times New Roman" w:hAnsi="Times New Roman"/>
                <w:b/>
                <w:sz w:val="24"/>
                <w:szCs w:val="24"/>
              </w:rPr>
              <w:t>Теорети</w:t>
            </w:r>
          </w:p>
          <w:p w:rsidR="008115C9" w:rsidRPr="00DA7282" w:rsidRDefault="008115C9" w:rsidP="00E91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7282">
              <w:rPr>
                <w:rFonts w:ascii="Times New Roman" w:hAnsi="Times New Roman"/>
                <w:b/>
                <w:sz w:val="24"/>
                <w:szCs w:val="24"/>
              </w:rPr>
              <w:t>ческие занятия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5C9" w:rsidRPr="00DA7282" w:rsidRDefault="008115C9" w:rsidP="00E91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7282">
              <w:rPr>
                <w:rFonts w:ascii="Times New Roman" w:hAnsi="Times New Roman"/>
                <w:b/>
                <w:sz w:val="24"/>
                <w:szCs w:val="24"/>
              </w:rPr>
              <w:t>Лабораторные и практи-</w:t>
            </w:r>
          </w:p>
          <w:p w:rsidR="008115C9" w:rsidRPr="00DA7282" w:rsidRDefault="008115C9" w:rsidP="00E91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7282">
              <w:rPr>
                <w:rFonts w:ascii="Times New Roman" w:hAnsi="Times New Roman"/>
                <w:b/>
                <w:sz w:val="24"/>
                <w:szCs w:val="24"/>
              </w:rPr>
              <w:t>ческие занятия</w:t>
            </w:r>
          </w:p>
        </w:tc>
      </w:tr>
      <w:tr w:rsidR="008317AA" w:rsidRPr="000672C1" w:rsidTr="00E9187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2FD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2FD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8317AA" w:rsidRPr="000672C1" w:rsidTr="00E9187D">
        <w:trPr>
          <w:trHeight w:val="36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932FD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932FDB">
              <w:rPr>
                <w:rFonts w:ascii="Times New Roman" w:hAnsi="Times New Roman"/>
                <w:b/>
                <w:sz w:val="28"/>
                <w:szCs w:val="28"/>
              </w:rPr>
              <w:t xml:space="preserve"> - </w:t>
            </w:r>
            <w:r w:rsidRPr="00932FD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932FDB">
              <w:rPr>
                <w:rFonts w:ascii="Times New Roman" w:hAnsi="Times New Roman"/>
                <w:b/>
                <w:sz w:val="28"/>
                <w:szCs w:val="28"/>
              </w:rPr>
              <w:t xml:space="preserve"> курс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2FDB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285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2FDB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932FDB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8317AA" w:rsidRPr="00932FDB" w:rsidTr="00E9187D">
        <w:trPr>
          <w:trHeight w:val="36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932FD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932FDB">
              <w:rPr>
                <w:rFonts w:ascii="Times New Roman" w:hAnsi="Times New Roman"/>
                <w:b/>
                <w:sz w:val="28"/>
                <w:szCs w:val="28"/>
              </w:rPr>
              <w:t>семестр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932FDB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6</w:t>
            </w:r>
            <w: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2FDB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2FD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8317AA" w:rsidRPr="000672C1" w:rsidTr="00E9187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932FDB"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2FDB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sz w:val="28"/>
                <w:szCs w:val="28"/>
              </w:rPr>
            </w:pPr>
            <w:r w:rsidRPr="00932FD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115C9" w:rsidRPr="00932FDB" w:rsidRDefault="008115C9" w:rsidP="00E9187D">
            <w:pPr>
              <w:snapToGrid w:val="0"/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E9187D" w:rsidRPr="000672C1" w:rsidTr="00E9187D">
        <w:tc>
          <w:tcPr>
            <w:tcW w:w="6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187D" w:rsidRPr="00C850B1" w:rsidRDefault="00E9187D" w:rsidP="00E9187D">
            <w:pPr>
              <w:spacing w:after="0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850B1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ГЕОМЕТРИЯ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9187D" w:rsidRPr="00932FDB" w:rsidRDefault="00E9187D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2FDB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8</w:t>
            </w:r>
            <w: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9187D" w:rsidRPr="00932FDB" w:rsidRDefault="00E9187D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2FD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87D" w:rsidRPr="00932FDB" w:rsidRDefault="00E9187D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932FD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8317AA" w:rsidRPr="000672C1" w:rsidTr="00E9187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32FDB">
              <w:rPr>
                <w:rFonts w:ascii="Times New Roman" w:hAnsi="Times New Roman"/>
                <w:sz w:val="28"/>
                <w:szCs w:val="28"/>
              </w:rPr>
              <w:t>Тема 1.1. Прямые и плоскости в пространстве.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FD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FD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FD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8317AA" w:rsidRPr="000672C1" w:rsidTr="00E9187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32FDB">
              <w:rPr>
                <w:rFonts w:ascii="Times New Roman" w:hAnsi="Times New Roman"/>
                <w:sz w:val="28"/>
                <w:szCs w:val="28"/>
              </w:rPr>
              <w:t>Тема 1.2. Многогранники.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FDB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FDB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FDB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317AA" w:rsidRPr="000672C1" w:rsidTr="00E9187D">
        <w:trPr>
          <w:trHeight w:val="41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32FDB">
              <w:rPr>
                <w:rFonts w:ascii="Times New Roman" w:hAnsi="Times New Roman"/>
                <w:sz w:val="28"/>
                <w:szCs w:val="28"/>
              </w:rPr>
              <w:t>Тема 1.3. Тела и поверхности вращения.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FDB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FD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317AA" w:rsidRPr="000672C1" w:rsidTr="00E9187D">
        <w:trPr>
          <w:trHeight w:val="291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Зачет </w:t>
            </w:r>
            <w:r w:rsidRPr="0054058E">
              <w:rPr>
                <w:rFonts w:ascii="Times New Roman" w:hAnsi="Times New Roman"/>
                <w:b/>
                <w:sz w:val="28"/>
                <w:szCs w:val="28"/>
              </w:rPr>
              <w:t>за 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семестр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2FD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2FD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8317AA" w:rsidRPr="000672C1" w:rsidTr="00E9187D">
        <w:trPr>
          <w:trHeight w:val="431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932FDB">
              <w:rPr>
                <w:rFonts w:ascii="Times New Roman" w:hAnsi="Times New Roman"/>
                <w:b/>
                <w:sz w:val="28"/>
                <w:szCs w:val="28"/>
              </w:rPr>
              <w:t xml:space="preserve"> семестр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</w:tr>
      <w:tr w:rsidR="008317AA" w:rsidRPr="000672C1" w:rsidTr="00E9187D">
        <w:trPr>
          <w:trHeight w:val="359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32FDB">
              <w:rPr>
                <w:rFonts w:ascii="Times New Roman" w:hAnsi="Times New Roman"/>
                <w:sz w:val="28"/>
                <w:szCs w:val="28"/>
              </w:rPr>
              <w:t>Тема 1.3. Тела и поверхности вращения.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317AA" w:rsidRPr="000672C1" w:rsidTr="00E9187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32FDB">
              <w:rPr>
                <w:rFonts w:ascii="Times New Roman" w:hAnsi="Times New Roman"/>
                <w:sz w:val="28"/>
                <w:szCs w:val="28"/>
              </w:rPr>
              <w:t>Тема 1.4. Измерения в геометрии.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F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317AA" w:rsidRPr="000672C1" w:rsidTr="00E9187D">
        <w:trPr>
          <w:trHeight w:val="465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32FDB">
              <w:rPr>
                <w:rFonts w:ascii="Times New Roman" w:hAnsi="Times New Roman"/>
                <w:sz w:val="28"/>
                <w:szCs w:val="28"/>
              </w:rPr>
              <w:t>Тема 1.5. Координаты и векторы в пространстве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FD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9187D" w:rsidRPr="000672C1" w:rsidTr="00E9187D">
        <w:trPr>
          <w:trHeight w:val="225"/>
        </w:trPr>
        <w:tc>
          <w:tcPr>
            <w:tcW w:w="6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187D" w:rsidRPr="00C850B1" w:rsidRDefault="00E9187D" w:rsidP="00E9187D">
            <w:pPr>
              <w:spacing w:after="0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850B1">
              <w:rPr>
                <w:rFonts w:ascii="Times New Roman" w:hAnsi="Times New Roman"/>
                <w:b/>
                <w:sz w:val="24"/>
                <w:szCs w:val="24"/>
              </w:rPr>
              <w:t>Раздел 2. АЛГЕБРА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9187D" w:rsidRPr="00932FDB" w:rsidRDefault="00E9187D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80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9187D" w:rsidRPr="00932FDB" w:rsidRDefault="00E9187D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87D" w:rsidRPr="00932FDB" w:rsidRDefault="00E9187D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</w:tr>
      <w:tr w:rsidR="008317AA" w:rsidRPr="000672C1" w:rsidTr="00E9187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32FDB">
              <w:rPr>
                <w:rFonts w:ascii="Times New Roman" w:hAnsi="Times New Roman"/>
                <w:sz w:val="28"/>
                <w:szCs w:val="28"/>
              </w:rPr>
              <w:t>Тема 2.1.  Развитие  понятия числа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FD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317AA" w:rsidRPr="000672C1" w:rsidTr="00E9187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32FDB">
              <w:rPr>
                <w:rFonts w:ascii="Times New Roman" w:hAnsi="Times New Roman"/>
                <w:sz w:val="28"/>
                <w:szCs w:val="28"/>
              </w:rPr>
              <w:t>Тема 2.2.  Корни, степени и логарифмы.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FDB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FDB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FDB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317AA" w:rsidRPr="000672C1" w:rsidTr="00E9187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32FDB">
              <w:rPr>
                <w:rFonts w:ascii="Times New Roman" w:hAnsi="Times New Roman"/>
                <w:sz w:val="28"/>
                <w:szCs w:val="28"/>
              </w:rPr>
              <w:t>Тема  2.3.  Основы тригонометрии.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8317AA" w:rsidRPr="000672C1" w:rsidTr="00E9187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932FDB" w:rsidRDefault="008115C9" w:rsidP="00E9187D">
            <w:pPr>
              <w:spacing w:after="0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54058E">
              <w:rPr>
                <w:rFonts w:ascii="Times New Roman" w:hAnsi="Times New Roman"/>
                <w:b/>
                <w:sz w:val="28"/>
                <w:szCs w:val="28"/>
              </w:rPr>
              <w:t>Зачёт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за 2 семестр </w:t>
            </w:r>
            <w:r w:rsidRPr="0054058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115C9" w:rsidRPr="00932FDB" w:rsidRDefault="008115C9" w:rsidP="00E9187D">
            <w:pPr>
              <w:snapToGrid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5C9" w:rsidRPr="00932FDB" w:rsidRDefault="008115C9" w:rsidP="00E9187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8317AA" w:rsidRPr="000672C1" w:rsidTr="00E9187D">
        <w:trPr>
          <w:trHeight w:val="38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15C9" w:rsidRPr="00E9187D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115C9" w:rsidRPr="00E9187D" w:rsidRDefault="008115C9" w:rsidP="00E9187D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shd w:val="clear" w:color="auto" w:fill="FFFFFF"/>
              </w:rPr>
            </w:pPr>
            <w:r w:rsidRPr="00E9187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Итого за </w:t>
            </w:r>
            <w:r w:rsidRPr="00E9187D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I</w:t>
            </w:r>
            <w:r w:rsidRPr="00E9187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курс обучения: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E9187D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9187D">
              <w:rPr>
                <w:rFonts w:ascii="Times New Roman" w:hAnsi="Times New Roman"/>
                <w:b/>
                <w:i/>
                <w:sz w:val="28"/>
                <w:szCs w:val="28"/>
                <w:shd w:val="clear" w:color="auto" w:fill="FFFFFF"/>
              </w:rPr>
              <w:t>164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5C9" w:rsidRPr="00E9187D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9187D">
              <w:rPr>
                <w:rFonts w:ascii="Times New Roman" w:hAnsi="Times New Roman"/>
                <w:b/>
                <w:i/>
                <w:sz w:val="28"/>
                <w:szCs w:val="28"/>
              </w:rPr>
              <w:t>82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5C9" w:rsidRPr="00E9187D" w:rsidRDefault="008115C9" w:rsidP="00E9187D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shd w:val="clear" w:color="auto" w:fill="FFFFFF"/>
              </w:rPr>
            </w:pPr>
            <w:r w:rsidRPr="00E9187D">
              <w:rPr>
                <w:rFonts w:ascii="Times New Roman" w:hAnsi="Times New Roman"/>
                <w:b/>
                <w:i/>
                <w:sz w:val="28"/>
                <w:szCs w:val="28"/>
              </w:rPr>
              <w:t>82</w:t>
            </w:r>
          </w:p>
        </w:tc>
      </w:tr>
      <w:tr w:rsidR="008317AA" w:rsidRPr="000672C1" w:rsidTr="00E9187D">
        <w:trPr>
          <w:trHeight w:val="38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1B161B" w:rsidRDefault="008317AA" w:rsidP="00E9187D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1B161B" w:rsidRDefault="008317AA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1B161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1B161B">
              <w:rPr>
                <w:rFonts w:ascii="Times New Roman" w:hAnsi="Times New Roman"/>
                <w:b/>
                <w:sz w:val="28"/>
                <w:szCs w:val="28"/>
              </w:rPr>
              <w:t>Семестр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1B161B" w:rsidRDefault="008317AA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53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1B161B" w:rsidRDefault="008317AA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17AA" w:rsidRPr="001B161B" w:rsidRDefault="008317AA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</w:tr>
      <w:tr w:rsidR="00E9187D" w:rsidRPr="000672C1" w:rsidTr="00E9187D">
        <w:trPr>
          <w:trHeight w:val="383"/>
        </w:trPr>
        <w:tc>
          <w:tcPr>
            <w:tcW w:w="6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187D" w:rsidRPr="00C850B1" w:rsidRDefault="00E9187D" w:rsidP="00E9187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850B1">
              <w:rPr>
                <w:rFonts w:ascii="Times New Roman" w:hAnsi="Times New Roman"/>
                <w:b/>
                <w:sz w:val="24"/>
                <w:szCs w:val="24"/>
              </w:rPr>
              <w:t>Раздел 2. АЛГЕБРА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9187D" w:rsidRPr="00926326" w:rsidRDefault="00E9187D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39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9187D" w:rsidRPr="00926326" w:rsidRDefault="00E9187D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9187D" w:rsidRPr="00926326" w:rsidRDefault="00E9187D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19</w:t>
            </w:r>
          </w:p>
        </w:tc>
      </w:tr>
      <w:tr w:rsidR="008317AA" w:rsidRPr="000672C1" w:rsidTr="00E9187D">
        <w:trPr>
          <w:trHeight w:val="38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926326" w:rsidRDefault="008317AA" w:rsidP="00E918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26326">
              <w:rPr>
                <w:rFonts w:ascii="Times New Roman" w:hAnsi="Times New Roman"/>
                <w:sz w:val="28"/>
                <w:szCs w:val="28"/>
              </w:rPr>
              <w:t>Тема 2.</w:t>
            </w:r>
            <w:r w:rsidRPr="00926326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926326">
              <w:rPr>
                <w:rFonts w:ascii="Times New Roman" w:hAnsi="Times New Roman"/>
                <w:sz w:val="28"/>
                <w:szCs w:val="28"/>
              </w:rPr>
              <w:t>. Уравнения и неравенства.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6326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6326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6326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317AA" w:rsidRPr="000672C1" w:rsidTr="00E9187D">
        <w:trPr>
          <w:trHeight w:val="38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926326" w:rsidRDefault="008317AA" w:rsidP="00E918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26326">
              <w:rPr>
                <w:rFonts w:ascii="Times New Roman" w:hAnsi="Times New Roman"/>
                <w:sz w:val="28"/>
                <w:szCs w:val="28"/>
              </w:rPr>
              <w:t>Тема 2.5.  Функции и их свойства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6326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632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9187D" w:rsidRPr="000672C1" w:rsidTr="00E9187D">
        <w:trPr>
          <w:trHeight w:val="383"/>
        </w:trPr>
        <w:tc>
          <w:tcPr>
            <w:tcW w:w="6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187D" w:rsidRPr="00C850B1" w:rsidRDefault="00E9187D" w:rsidP="00E9187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850B1">
              <w:rPr>
                <w:rFonts w:ascii="Times New Roman" w:hAnsi="Times New Roman"/>
                <w:b/>
                <w:sz w:val="24"/>
                <w:szCs w:val="24"/>
              </w:rPr>
              <w:t>Раздел 3.  НАЧАЛА МАТЕМАТИЧЕСКОГО АНАЛИЗА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9187D" w:rsidRPr="00926326" w:rsidRDefault="00E9187D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68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9187D" w:rsidRPr="00926326" w:rsidRDefault="00E9187D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9187D" w:rsidRPr="00926326" w:rsidRDefault="00E9187D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  <w:tr w:rsidR="008317AA" w:rsidRPr="000672C1" w:rsidTr="00E9187D">
        <w:trPr>
          <w:trHeight w:val="38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1B161B" w:rsidRDefault="008317AA" w:rsidP="00E9187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26326">
              <w:rPr>
                <w:rFonts w:ascii="Times New Roman" w:hAnsi="Times New Roman"/>
                <w:sz w:val="28"/>
                <w:szCs w:val="28"/>
              </w:rPr>
              <w:t>Тема 3.1. Производная  функции.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C850B1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50B1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C850B1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17AA" w:rsidRPr="00C850B1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317AA" w:rsidRPr="000672C1" w:rsidTr="00E9187D">
        <w:trPr>
          <w:trHeight w:val="38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1B161B" w:rsidRDefault="008317AA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1B161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1B161B">
              <w:rPr>
                <w:rFonts w:ascii="Times New Roman" w:hAnsi="Times New Roman"/>
                <w:b/>
                <w:sz w:val="28"/>
                <w:szCs w:val="28"/>
              </w:rPr>
              <w:t>Семестр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1B161B" w:rsidRDefault="008317AA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1B161B" w:rsidRDefault="008317AA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17AA" w:rsidRPr="001B161B" w:rsidRDefault="008317AA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  <w:tr w:rsidR="00E9187D" w:rsidRPr="000672C1" w:rsidTr="00E9187D">
        <w:trPr>
          <w:trHeight w:val="383"/>
        </w:trPr>
        <w:tc>
          <w:tcPr>
            <w:tcW w:w="6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187D" w:rsidRPr="00926326" w:rsidRDefault="00E9187D" w:rsidP="00E918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850B1">
              <w:rPr>
                <w:rFonts w:ascii="Times New Roman" w:hAnsi="Times New Roman"/>
                <w:b/>
                <w:sz w:val="24"/>
                <w:szCs w:val="24"/>
              </w:rPr>
              <w:t>Раздел 3.  НАЧА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ЛА МАТЕМАТИЧЕСКОГО АНАЛИЗА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9187D" w:rsidRPr="00926326" w:rsidRDefault="00E9187D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9187D" w:rsidRPr="00926326" w:rsidRDefault="00E9187D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9187D" w:rsidRPr="00926326" w:rsidRDefault="00E9187D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8317AA" w:rsidRPr="000672C1" w:rsidTr="00E9187D">
        <w:trPr>
          <w:trHeight w:val="38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926326" w:rsidRDefault="008317AA" w:rsidP="00E918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26326">
              <w:rPr>
                <w:rFonts w:ascii="Times New Roman" w:hAnsi="Times New Roman"/>
                <w:sz w:val="28"/>
                <w:szCs w:val="28"/>
              </w:rPr>
              <w:t>Тема 3.1. Производная  функции.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8317AA" w:rsidRPr="000672C1" w:rsidTr="00E9187D">
        <w:trPr>
          <w:trHeight w:val="38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926326" w:rsidRDefault="008317AA" w:rsidP="00E918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26326">
              <w:rPr>
                <w:rFonts w:ascii="Times New Roman" w:hAnsi="Times New Roman"/>
                <w:sz w:val="28"/>
                <w:szCs w:val="28"/>
              </w:rPr>
              <w:t>Тема 3.2.  Первообразная.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6326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6326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6326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9187D" w:rsidRPr="000672C1" w:rsidTr="00E9187D">
        <w:trPr>
          <w:trHeight w:val="383"/>
        </w:trPr>
        <w:tc>
          <w:tcPr>
            <w:tcW w:w="6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187D" w:rsidRPr="00926326" w:rsidRDefault="00E9187D" w:rsidP="00E9187D">
            <w:pPr>
              <w:spacing w:after="0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C850B1">
              <w:rPr>
                <w:rFonts w:ascii="Times New Roman" w:hAnsi="Times New Roman"/>
                <w:b/>
                <w:sz w:val="24"/>
                <w:szCs w:val="24"/>
              </w:rPr>
              <w:t xml:space="preserve">Раздел 4.  </w:t>
            </w:r>
            <w:r w:rsidRPr="00C850B1"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ОМБИНАТОРИКА</w:t>
            </w:r>
            <w:r w:rsidRPr="00C850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И ТЕОРИЯ ВЕРОЯТНОСТЕЙ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9187D" w:rsidRPr="00926326" w:rsidRDefault="00E9187D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9187D" w:rsidRPr="00926326" w:rsidRDefault="00E9187D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9187D" w:rsidRPr="00926326" w:rsidRDefault="00E9187D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8317AA" w:rsidRPr="000672C1" w:rsidTr="00E9187D">
        <w:trPr>
          <w:trHeight w:val="38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926326" w:rsidRDefault="008317AA" w:rsidP="00E918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26326">
              <w:rPr>
                <w:rFonts w:ascii="Times New Roman" w:hAnsi="Times New Roman"/>
                <w:sz w:val="28"/>
                <w:szCs w:val="28"/>
              </w:rPr>
              <w:t>Тема 4.1. Элементы комбинаторики.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632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317AA" w:rsidRPr="000672C1" w:rsidTr="00E9187D">
        <w:trPr>
          <w:trHeight w:val="38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926326" w:rsidRDefault="008317AA" w:rsidP="00E918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26326">
              <w:rPr>
                <w:rFonts w:ascii="Times New Roman" w:hAnsi="Times New Roman"/>
                <w:sz w:val="28"/>
                <w:szCs w:val="28"/>
              </w:rPr>
              <w:t>Тема 4.2. Элементы теории вероятности.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632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317AA" w:rsidRPr="000672C1" w:rsidTr="00E9187D">
        <w:trPr>
          <w:trHeight w:val="38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926326" w:rsidRDefault="008317AA" w:rsidP="00E9187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26326">
              <w:rPr>
                <w:rFonts w:ascii="Times New Roman" w:hAnsi="Times New Roman"/>
                <w:sz w:val="28"/>
                <w:szCs w:val="28"/>
              </w:rPr>
              <w:t>Тема 4.3. Элементы математической статистики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317AA" w:rsidRPr="000672C1" w:rsidTr="00E9187D">
        <w:trPr>
          <w:trHeight w:val="38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1B161B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61B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926326" w:rsidRDefault="008317AA" w:rsidP="00E9187D">
            <w:pPr>
              <w:spacing w:after="0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Зачёт </w:t>
            </w:r>
            <w:r w:rsidRPr="00926326">
              <w:rPr>
                <w:rFonts w:ascii="Times New Roman" w:hAnsi="Times New Roman"/>
                <w:b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 семестр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926326" w:rsidRDefault="008317AA" w:rsidP="00E9187D">
            <w:pPr>
              <w:snapToGrid w:val="0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8317AA" w:rsidRPr="000672C1" w:rsidTr="00E9187D">
        <w:trPr>
          <w:trHeight w:val="38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E9187D" w:rsidRDefault="008317AA" w:rsidP="00E9187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E9187D" w:rsidRDefault="008317AA" w:rsidP="00E9187D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shd w:val="clear" w:color="auto" w:fill="FFFFFF"/>
              </w:rPr>
            </w:pPr>
            <w:r w:rsidRPr="00E9187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Итого за </w:t>
            </w:r>
            <w:r w:rsidRPr="00E9187D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II</w:t>
            </w:r>
            <w:r w:rsidRPr="00E9187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курс обучения: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E9187D" w:rsidRDefault="008317AA" w:rsidP="00E9187D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9187D">
              <w:rPr>
                <w:rFonts w:ascii="Times New Roman" w:hAnsi="Times New Roman"/>
                <w:b/>
                <w:i/>
                <w:sz w:val="28"/>
                <w:szCs w:val="28"/>
                <w:shd w:val="clear" w:color="auto" w:fill="FFFFFF"/>
              </w:rPr>
              <w:t>121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E9187D" w:rsidRDefault="008317AA" w:rsidP="00E9187D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9187D">
              <w:rPr>
                <w:rFonts w:ascii="Times New Roman" w:hAnsi="Times New Roman"/>
                <w:b/>
                <w:i/>
                <w:sz w:val="28"/>
                <w:szCs w:val="28"/>
              </w:rPr>
              <w:t>61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17AA" w:rsidRPr="00E9187D" w:rsidRDefault="008317AA" w:rsidP="00E9187D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shd w:val="clear" w:color="auto" w:fill="FFFFFF"/>
              </w:rPr>
            </w:pPr>
            <w:r w:rsidRPr="00E9187D">
              <w:rPr>
                <w:rFonts w:ascii="Times New Roman" w:hAnsi="Times New Roman"/>
                <w:b/>
                <w:i/>
                <w:sz w:val="28"/>
                <w:szCs w:val="28"/>
              </w:rPr>
              <w:t>60</w:t>
            </w:r>
          </w:p>
        </w:tc>
      </w:tr>
      <w:tr w:rsidR="008317AA" w:rsidRPr="000672C1" w:rsidTr="00E9187D">
        <w:trPr>
          <w:trHeight w:val="38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1B161B" w:rsidRDefault="008317AA" w:rsidP="00E9187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7AA" w:rsidRPr="00926326" w:rsidRDefault="008317AA" w:rsidP="00E9187D">
            <w:pPr>
              <w:spacing w:after="0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926326">
              <w:rPr>
                <w:rFonts w:ascii="Times New Roman" w:hAnsi="Times New Roman"/>
                <w:b/>
                <w:sz w:val="28"/>
                <w:szCs w:val="28"/>
              </w:rPr>
              <w:t xml:space="preserve">Итого за </w:t>
            </w:r>
            <w:r w:rsidRPr="009263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926326">
              <w:rPr>
                <w:rFonts w:ascii="Times New Roman" w:hAnsi="Times New Roman"/>
                <w:b/>
                <w:sz w:val="28"/>
                <w:szCs w:val="28"/>
              </w:rPr>
              <w:t xml:space="preserve"> - </w:t>
            </w:r>
            <w:r w:rsidRPr="009263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926326">
              <w:rPr>
                <w:rFonts w:ascii="Times New Roman" w:hAnsi="Times New Roman"/>
                <w:b/>
                <w:sz w:val="28"/>
                <w:szCs w:val="28"/>
              </w:rPr>
              <w:t xml:space="preserve"> курс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6326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285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6326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317AA" w:rsidRPr="00926326" w:rsidRDefault="008317AA" w:rsidP="00E9187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926326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  <w:r w:rsidR="00E9187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187D" w:rsidRDefault="00E9187D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187D" w:rsidRDefault="00E9187D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187D" w:rsidRDefault="00E9187D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187D" w:rsidRDefault="00E9187D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187D" w:rsidRDefault="00E9187D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187D" w:rsidRDefault="00E9187D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187D" w:rsidRDefault="00E9187D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187D" w:rsidRDefault="00E9187D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17AA" w:rsidRDefault="008317AA" w:rsidP="008115C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15C9" w:rsidRDefault="008115C9" w:rsidP="008115C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9187D">
        <w:rPr>
          <w:rFonts w:ascii="Times New Roman" w:hAnsi="Times New Roman"/>
          <w:b/>
          <w:bCs/>
          <w:sz w:val="24"/>
          <w:szCs w:val="24"/>
        </w:rPr>
        <w:lastRenderedPageBreak/>
        <w:t>8. ПРАКТИЧЕСКАЯ РАБОТА</w:t>
      </w:r>
    </w:p>
    <w:p w:rsidR="009568BA" w:rsidRPr="00E9187D" w:rsidRDefault="009568BA" w:rsidP="008115C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2422"/>
        <w:gridCol w:w="5601"/>
        <w:gridCol w:w="930"/>
      </w:tblGrid>
      <w:tr w:rsidR="008115C9" w:rsidRPr="00C3284F" w:rsidTr="00C3284F">
        <w:trPr>
          <w:trHeight w:val="855"/>
        </w:trPr>
        <w:tc>
          <w:tcPr>
            <w:tcW w:w="0" w:type="auto"/>
            <w:shd w:val="clear" w:color="auto" w:fill="auto"/>
            <w:vAlign w:val="center"/>
          </w:tcPr>
          <w:p w:rsidR="008115C9" w:rsidRPr="00C3284F" w:rsidRDefault="008115C9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8115C9" w:rsidRPr="00C3284F" w:rsidRDefault="008115C9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115C9" w:rsidRPr="00C3284F" w:rsidRDefault="008115C9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Тема программы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5C9" w:rsidRPr="00C3284F" w:rsidRDefault="008115C9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Тема практического занятия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5C9" w:rsidRPr="00C3284F" w:rsidRDefault="008115C9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</w:p>
          <w:p w:rsidR="008115C9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ч</w:t>
            </w:r>
            <w:r w:rsidR="008115C9" w:rsidRPr="00C3284F">
              <w:rPr>
                <w:rFonts w:ascii="Times New Roman" w:hAnsi="Times New Roman"/>
                <w:b/>
                <w:sz w:val="28"/>
                <w:szCs w:val="28"/>
              </w:rPr>
              <w:t>асов</w:t>
            </w:r>
          </w:p>
        </w:tc>
      </w:tr>
      <w:tr w:rsidR="008115C9" w:rsidRPr="00C3284F" w:rsidTr="009568BA">
        <w:trPr>
          <w:trHeight w:val="255"/>
        </w:trPr>
        <w:tc>
          <w:tcPr>
            <w:tcW w:w="9570" w:type="dxa"/>
            <w:gridSpan w:val="4"/>
            <w:shd w:val="clear" w:color="auto" w:fill="auto"/>
          </w:tcPr>
          <w:p w:rsidR="008115C9" w:rsidRPr="00C3284F" w:rsidRDefault="008115C9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 курс</w:t>
            </w:r>
          </w:p>
        </w:tc>
      </w:tr>
      <w:tr w:rsidR="00E9187D" w:rsidRPr="00C3284F" w:rsidTr="009568BA">
        <w:trPr>
          <w:trHeight w:val="373"/>
        </w:trPr>
        <w:tc>
          <w:tcPr>
            <w:tcW w:w="8640" w:type="dxa"/>
            <w:gridSpan w:val="3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Раздел 1. ГЕОМЕТРИЯ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</w:tr>
      <w:tr w:rsidR="00E9187D" w:rsidRPr="00C3284F" w:rsidTr="009568BA">
        <w:trPr>
          <w:trHeight w:val="309"/>
        </w:trPr>
        <w:tc>
          <w:tcPr>
            <w:tcW w:w="0" w:type="auto"/>
            <w:vMerge w:val="restart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22" w:type="dxa"/>
            <w:vMerge w:val="restart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Тема 1.1. Прямые и плоскости в пространстве.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187D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1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Взаимное расположение прямых в пространстве.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62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2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 xml:space="preserve"> Взаимное расположение прямой и плоскости.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663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3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Взаимное расположение двух плоскостей.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984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4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Перпендикулярность прямой и плоскости. Расстояние от точки до плоскости.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663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5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Теорема о трех перпендикулярах.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714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6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Угол между прямой и плоскостью.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716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7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Двугранный угол.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702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8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Признак перпендикулярности плоскостей.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692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9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Параллельное проектирование.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352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Контрольная работа № 1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275"/>
        </w:trPr>
        <w:tc>
          <w:tcPr>
            <w:tcW w:w="0" w:type="auto"/>
            <w:vMerge w:val="restart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22" w:type="dxa"/>
            <w:vMerge w:val="restart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Тема 1.2. Многогранники.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10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Понятие многогранника.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11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Призма.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12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Призма.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13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Призма. Развертка.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14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Сечение призмы.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276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15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Сечение призмы.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16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Параллелепипед.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17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Пирамида. Правильная пирамида.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18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Сечения пирамиды.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19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Треугольная пирамида. Тетраэдр.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20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Усеченная пирамида.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21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Симметрия в пространстве. Правильные многогранники.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22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Сечения многогранников.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293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Контрольная работа № 2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241"/>
        </w:trPr>
        <w:tc>
          <w:tcPr>
            <w:tcW w:w="0" w:type="auto"/>
            <w:vMerge w:val="restart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22" w:type="dxa"/>
            <w:vMerge w:val="restart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Тема 1.3. Тела и поверхности вращения.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23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Цилиндр. Развертка.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24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Площадь боковой поверхности цилиндра.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25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Сечение цилиндра.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985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26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Площадь боковой и полной поверхности конуса.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27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Усеченный конус.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28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Сечение конуса.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29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Сечение  усечённого конуса.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245"/>
        </w:trPr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3" w:type="dxa"/>
            <w:gridSpan w:val="2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Зачёт: Полугодовая контрольная работа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 w:val="restart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 w:val="restart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30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Сфера и шар.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31</w:t>
            </w:r>
          </w:p>
          <w:p w:rsidR="00E9187D" w:rsidRPr="00C3284F" w:rsidRDefault="00E9187D" w:rsidP="00C3284F">
            <w:pPr>
              <w:tabs>
                <w:tab w:val="left" w:pos="14385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Объем шара и площадь сферы.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32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Тела вращения.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Контрольная работа № 3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325"/>
        </w:trPr>
        <w:tc>
          <w:tcPr>
            <w:tcW w:w="0" w:type="auto"/>
            <w:vMerge w:val="restart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22" w:type="dxa"/>
            <w:vMerge w:val="restart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Тема 1.4. Измерения в геометрии.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276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33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 xml:space="preserve">Объемы и площади многогранников и тел вращения 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289"/>
        </w:trPr>
        <w:tc>
          <w:tcPr>
            <w:tcW w:w="0" w:type="auto"/>
            <w:vMerge w:val="restart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422" w:type="dxa"/>
            <w:vMerge w:val="restart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Тема 1.5. Координаты и векторы</w:t>
            </w:r>
            <w:r w:rsidRPr="00C3284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в </w:t>
            </w:r>
            <w:r w:rsidRPr="00C3284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пространстве.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34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Сложение и вычитание векторов.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35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Координаты вектора. Расстояние между двумя точками. Действия над векторами в координатах.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36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Применение метода координат к решению задач.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37</w:t>
            </w:r>
          </w:p>
          <w:p w:rsidR="00E9187D" w:rsidRPr="00C3284F" w:rsidRDefault="00E9187D" w:rsidP="00C3284F">
            <w:pPr>
              <w:tabs>
                <w:tab w:val="left" w:pos="1438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Угол между векторами.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Скалярное произведение векторов. Свойства скалярного произведения векторов.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359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Контрольная работа № 4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295"/>
        </w:trPr>
        <w:tc>
          <w:tcPr>
            <w:tcW w:w="8640" w:type="dxa"/>
            <w:gridSpan w:val="3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Раздел 2. АЛГЕБРА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 w:val="restart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22" w:type="dxa"/>
            <w:vMerge w:val="restart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Тема 2.1.  Развитие  понятия числа.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38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Арифметические действия над числами. Приближенные значения.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39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Действительные числа. Действия над ними.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40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Действия над многочленами. Разложение многочлена на множители. Формулы сокращенного умножения.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Контрольная работа № 5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335"/>
        </w:trPr>
        <w:tc>
          <w:tcPr>
            <w:tcW w:w="0" w:type="auto"/>
            <w:vMerge w:val="restart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422" w:type="dxa"/>
            <w:vMerge w:val="restart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Тема 2.2.  Корни, степени и логарифмы.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42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Действия со степенями.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43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 xml:space="preserve">Корень степени </w:t>
            </w:r>
            <w:r w:rsidR="00EF55D8" w:rsidRPr="00C3284F">
              <w:rPr>
                <w:rFonts w:ascii="Times New Roman" w:hAnsi="Times New Roman"/>
                <w:sz w:val="28"/>
                <w:szCs w:val="28"/>
              </w:rPr>
              <w:t>№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>&gt;1 и его свойства.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44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Степени с рациональным показателем.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45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Нахождение логарифма числа.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46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Свойства логарифмов.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47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Формулы перехода от одного основания к другому.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48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Показательная функция. Её свойства и график.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49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Логарифмическая функция. Её свойства и график.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50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Показательные уравнения.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51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Логарифмические уравнения.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52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Показательные неравенства.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53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Логарифмические неравенства.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Контрольная работа № 6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319"/>
        </w:trPr>
        <w:tc>
          <w:tcPr>
            <w:tcW w:w="0" w:type="auto"/>
            <w:vMerge w:val="restart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422" w:type="dxa"/>
            <w:vMerge w:val="restart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Тема  2.3.  Основы тригонометрии.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54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Радианная мера угла. Поворот точки вокруг начала координат.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55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Радианная мера угла. Поворот точки вокруг начала координат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56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Четность, нечетность, тригонометрических функций.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57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Периодичность  тригонометрических функций.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58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Тригонометрические тождества.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59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Тригонометрические функции отрицательного угла.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60</w:t>
            </w:r>
          </w:p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Синус, косинус и тангенс суммы и разности двух углов.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61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Синус, косинус и тангенс суммы и разности двух углов.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62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Синус, косинус и тангенс суммы и разности двух углов.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63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Тригонометрические функции двойного угла.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64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Тригонометрические функции половинного  угла.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65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Графики  тригонометрических функций.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18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66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lastRenderedPageBreak/>
              <w:t>Графики  тригонометрических функций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67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Графики  тригонометрических функций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68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Тригонометрические уравнения (простейшие)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69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Тригонометрические уравнения (квадратные)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70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Тригонометрические уравнения (сводящиеся к квадратным)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71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Тригонометрические уравнения (однородные)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72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Тригонометрические уравнения (сводящиеся к однородным)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81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73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Тригонометрические неравенства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339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Контрольная работа № 7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03"/>
        </w:trPr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3" w:type="dxa"/>
            <w:gridSpan w:val="2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Зачет:  годовая контрольная работа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872116" w:rsidRPr="00C3284F" w:rsidTr="009568BA">
        <w:trPr>
          <w:trHeight w:val="255"/>
        </w:trPr>
        <w:tc>
          <w:tcPr>
            <w:tcW w:w="9570" w:type="dxa"/>
            <w:gridSpan w:val="4"/>
            <w:shd w:val="clear" w:color="auto" w:fill="auto"/>
          </w:tcPr>
          <w:p w:rsidR="00872116" w:rsidRPr="00C3284F" w:rsidRDefault="00872116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 курс</w:t>
            </w:r>
          </w:p>
        </w:tc>
      </w:tr>
      <w:tr w:rsidR="00E9187D" w:rsidRPr="00C3284F" w:rsidTr="009568BA">
        <w:trPr>
          <w:trHeight w:val="271"/>
        </w:trPr>
        <w:tc>
          <w:tcPr>
            <w:tcW w:w="8640" w:type="dxa"/>
            <w:gridSpan w:val="3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Раздел 2. АЛГЕБРА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9187D" w:rsidRPr="00C3284F" w:rsidTr="009568BA">
        <w:trPr>
          <w:trHeight w:val="233"/>
        </w:trPr>
        <w:tc>
          <w:tcPr>
            <w:tcW w:w="0" w:type="auto"/>
            <w:vMerge w:val="restart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22" w:type="dxa"/>
            <w:vMerge w:val="restart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Тема 2.</w:t>
            </w:r>
            <w:r w:rsidRPr="00C328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. Уравнения и неравенства.</w:t>
            </w:r>
          </w:p>
        </w:tc>
        <w:tc>
          <w:tcPr>
            <w:tcW w:w="5601" w:type="dxa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</w:tr>
      <w:tr w:rsidR="00E9187D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74 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>Тригонометрические уравнения (простейшие) Преобразование тригонометрических выражений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75 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>Тригонометрические уравнения</w:t>
            </w:r>
            <w:r w:rsidR="009568BA" w:rsidRPr="00C328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>(простейшие)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76 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>Тригонометрические уравнения (квадратные, сводящиеся к квадратным)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77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 xml:space="preserve"> Тригонометрические уравнения (однородные, сводящиеся к однородным)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78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 xml:space="preserve"> Простейшие показательные</w:t>
            </w:r>
            <w:r w:rsidR="009568BA" w:rsidRPr="00C328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>уравнения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79 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>Показательные уравнения,  сводящиеся к простейшим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80 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>Показательные уравнения, сводящиеся к квадратным.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276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81 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 xml:space="preserve">Простейшие </w:t>
            </w:r>
            <w:r w:rsidRPr="00C3284F">
              <w:rPr>
                <w:rFonts w:ascii="Times New Roman" w:hAnsi="Times New Roman"/>
                <w:sz w:val="28"/>
                <w:szCs w:val="28"/>
              </w:rPr>
              <w:lastRenderedPageBreak/>
              <w:t>логарифмические уравнения.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</w:tr>
      <w:tr w:rsidR="00E9187D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82 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>Логарифмические уравнения, сводящиеся к квадратным.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83 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>Тригонометрические неравенства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84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 xml:space="preserve"> Тригонометрические неравенства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85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Показательные неравенства.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86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 xml:space="preserve"> Логарифмические неравенства.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187D" w:rsidRPr="00C3284F" w:rsidTr="009568BA">
        <w:trPr>
          <w:trHeight w:val="273"/>
        </w:trPr>
        <w:tc>
          <w:tcPr>
            <w:tcW w:w="0" w:type="auto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Контрольная работа № 8</w:t>
            </w:r>
          </w:p>
        </w:tc>
        <w:tc>
          <w:tcPr>
            <w:tcW w:w="0" w:type="auto"/>
            <w:shd w:val="clear" w:color="auto" w:fill="auto"/>
          </w:tcPr>
          <w:p w:rsidR="00E9187D" w:rsidRPr="00C3284F" w:rsidRDefault="00E9187D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363"/>
        </w:trPr>
        <w:tc>
          <w:tcPr>
            <w:tcW w:w="0" w:type="auto"/>
            <w:vMerge w:val="restart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 w:val="restart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Тема 2.5.  Функции и их свойства</w:t>
            </w: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87 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>Степенные</w:t>
            </w: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>функции их графики и свойства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88 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>Показательная функция её график и свойства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89 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>Логарифмическая функция её график и свойства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90 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>Тригонометрические функции, их графики и свойства.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91 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>Тригонометрические функции, их графики и свойства.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8640" w:type="dxa"/>
            <w:gridSpan w:val="3"/>
            <w:shd w:val="clear" w:color="auto" w:fill="auto"/>
            <w:vAlign w:val="center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Раздел 3.  НАЧАЛА МАТЕМАТИЧЕСКОГО АНАЛИЗА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  <w:tr w:rsidR="009568BA" w:rsidRPr="00C3284F" w:rsidTr="009568BA">
        <w:trPr>
          <w:trHeight w:val="276"/>
        </w:trPr>
        <w:tc>
          <w:tcPr>
            <w:tcW w:w="0" w:type="auto"/>
            <w:vMerge w:val="restart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 w:val="restart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Тема 3.1. Производная  функции.</w:t>
            </w: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92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Вычисление  производных элементарных функций по определению.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93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Производная функции.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94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 xml:space="preserve">Правила дифференцирования 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95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Правила дифференцирования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96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Правила дифференцирования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97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Производная некоторых элементарных функций.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98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Производная сложной функции.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276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99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Производная сложной функции.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100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Применение производной к решению  профильных задач (экономический смысл производной).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№101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>Применение производной к решению  профильных задач (экономический смысл производной).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102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Промежутки монотонности функции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103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Экстремумы функции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104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Наибольшее и наименьшее значение функции.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105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Применение производной к исследованию функций.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Контрольная работа № 9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231"/>
        </w:trPr>
        <w:tc>
          <w:tcPr>
            <w:tcW w:w="0" w:type="auto"/>
            <w:vMerge w:val="restart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 w:val="restart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Тема 3.2.  Первообразная.</w:t>
            </w: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№106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Понятие первообразной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107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Правила нахождения первообразных.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108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Правила нахождения первообразных.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109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 xml:space="preserve">Правила нахождения первообразных. 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110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Площадь криволинейной трапеции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111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Площадь криволинейной трапеции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112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Площадь криволинейной трапеции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№113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Интеграл. Формула Ньютона-Лейбница.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114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Интеграл. Формула Ньютона-Лейбница.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115 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Вычисление площадей с помощью интегралов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276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116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 xml:space="preserve">Вычисление площадей с помощью </w:t>
            </w:r>
            <w:r w:rsidRPr="00C3284F">
              <w:rPr>
                <w:rFonts w:ascii="Times New Roman" w:hAnsi="Times New Roman"/>
                <w:sz w:val="28"/>
                <w:szCs w:val="28"/>
              </w:rPr>
              <w:lastRenderedPageBreak/>
              <w:t>интегралов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Контрольная работа № 10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8640" w:type="dxa"/>
            <w:gridSpan w:val="3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Раздел 4.  </w:t>
            </w:r>
            <w:r w:rsidRPr="00C3284F">
              <w:rPr>
                <w:rFonts w:ascii="Times New Roman" w:hAnsi="Times New Roman"/>
                <w:b/>
                <w:bCs/>
                <w:sz w:val="28"/>
                <w:szCs w:val="28"/>
              </w:rPr>
              <w:t>КОМБИНАТОРИКА,  СТАТИСТИКА И ТЕОРИЯ ВЕРОЯТНОСТЕЙ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9568BA" w:rsidRPr="00C3284F" w:rsidTr="009568BA">
        <w:trPr>
          <w:trHeight w:val="331"/>
        </w:trPr>
        <w:tc>
          <w:tcPr>
            <w:tcW w:w="0" w:type="auto"/>
            <w:vMerge w:val="restart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 w:val="restart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Тема 4.1. Элементы комбинаторики.</w:t>
            </w: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117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Перестановки.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118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Размещения, сочетания.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247"/>
        </w:trPr>
        <w:tc>
          <w:tcPr>
            <w:tcW w:w="0" w:type="auto"/>
            <w:vMerge w:val="restart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 w:val="restart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Тема 4.2. Элементы теории вероятности.</w:t>
            </w: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9568BA" w:rsidRPr="00C3284F" w:rsidTr="009568BA">
        <w:trPr>
          <w:trHeight w:val="276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119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Вероятность и её свойства. Случайные события: элементарные и сложные.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120 </w:t>
            </w:r>
            <w:r w:rsidRPr="00C3284F">
              <w:rPr>
                <w:rFonts w:ascii="Times New Roman" w:hAnsi="Times New Roman"/>
                <w:sz w:val="28"/>
                <w:szCs w:val="28"/>
              </w:rPr>
              <w:t>Противоположные и несовместные события. Условная вероятность. Независимость событий.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355"/>
        </w:trPr>
        <w:tc>
          <w:tcPr>
            <w:tcW w:w="0" w:type="auto"/>
            <w:vMerge w:val="restart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 w:val="restart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Тема 4.3. Элементы математической статистики</w:t>
            </w: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9568BA" w:rsidRPr="00C3284F" w:rsidTr="009568BA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01" w:type="dxa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3284F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124 </w:t>
            </w:r>
          </w:p>
          <w:p w:rsidR="009568BA" w:rsidRPr="00C3284F" w:rsidRDefault="009568BA" w:rsidP="00C328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Задачи математической статистики.</w:t>
            </w:r>
          </w:p>
        </w:tc>
        <w:tc>
          <w:tcPr>
            <w:tcW w:w="0" w:type="auto"/>
            <w:shd w:val="clear" w:color="auto" w:fill="auto"/>
          </w:tcPr>
          <w:p w:rsidR="009568BA" w:rsidRPr="00C3284F" w:rsidRDefault="009568BA" w:rsidP="00C328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4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8115C9" w:rsidRDefault="008115C9" w:rsidP="008115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15C9" w:rsidRDefault="008115C9" w:rsidP="008115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15C9" w:rsidRDefault="008115C9" w:rsidP="008115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15C9" w:rsidRDefault="008115C9" w:rsidP="008115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15C9" w:rsidRDefault="008115C9" w:rsidP="008115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15C9" w:rsidRDefault="008115C9" w:rsidP="008115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15C9" w:rsidRDefault="008115C9" w:rsidP="008115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15C9" w:rsidRDefault="008115C9" w:rsidP="008115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15C9" w:rsidRDefault="008115C9" w:rsidP="008115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15C9" w:rsidRDefault="008115C9" w:rsidP="008115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15C9" w:rsidRDefault="008115C9" w:rsidP="008115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15C9" w:rsidRDefault="008115C9" w:rsidP="008115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15C9" w:rsidRDefault="008115C9" w:rsidP="00F102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68BA" w:rsidRDefault="009568BA" w:rsidP="00F102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68BA" w:rsidRDefault="009568BA" w:rsidP="00F102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68BA" w:rsidRDefault="009568BA" w:rsidP="00F102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68BA" w:rsidRDefault="009568BA" w:rsidP="00F102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68BA" w:rsidRDefault="009568BA" w:rsidP="00F102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68BA" w:rsidRDefault="009568BA" w:rsidP="00F102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68BA" w:rsidRDefault="009568BA" w:rsidP="00F102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68BA" w:rsidRDefault="009568BA" w:rsidP="00F102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68BA" w:rsidRDefault="009568BA" w:rsidP="00F102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1025D" w:rsidRDefault="00F1025D" w:rsidP="00F102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1025D" w:rsidRDefault="00F1025D" w:rsidP="00F102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1025D" w:rsidRDefault="00F1025D" w:rsidP="00F102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115C9" w:rsidRPr="00EF55D8" w:rsidRDefault="008115C9" w:rsidP="008115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55D8">
        <w:rPr>
          <w:rFonts w:ascii="Times New Roman" w:hAnsi="Times New Roman"/>
          <w:b/>
          <w:sz w:val="24"/>
          <w:szCs w:val="24"/>
        </w:rPr>
        <w:lastRenderedPageBreak/>
        <w:t>9. ХАРАКТЕРИСТИКА  ОСНОВНЫХ  ВИДОВ  УЧЕБНОЙ</w:t>
      </w:r>
    </w:p>
    <w:p w:rsidR="008115C9" w:rsidRPr="00EF55D8" w:rsidRDefault="008115C9" w:rsidP="008115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55D8">
        <w:rPr>
          <w:rFonts w:ascii="Times New Roman" w:hAnsi="Times New Roman"/>
          <w:b/>
          <w:sz w:val="24"/>
          <w:szCs w:val="24"/>
        </w:rPr>
        <w:t>ДЕЯТЕЛЬНОСТИ  ОБУЧАЮЩИХСЯ</w:t>
      </w:r>
    </w:p>
    <w:p w:rsidR="008115C9" w:rsidRPr="00EF55D8" w:rsidRDefault="008115C9" w:rsidP="008115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494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2972"/>
        <w:gridCol w:w="6522"/>
      </w:tblGrid>
      <w:tr w:rsidR="008115C9" w:rsidRPr="00427554" w:rsidTr="00EF55D8">
        <w:trPr>
          <w:tblHeader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8115C9">
            <w:pPr>
              <w:pStyle w:val="msonormalbullet2gif"/>
              <w:spacing w:before="0" w:after="0" w:line="20" w:lineRule="atLeast"/>
              <w:ind w:left="284"/>
              <w:contextualSpacing/>
              <w:jc w:val="center"/>
              <w:rPr>
                <w:b/>
                <w:sz w:val="28"/>
                <w:szCs w:val="28"/>
              </w:rPr>
            </w:pPr>
            <w:r w:rsidRPr="00427554">
              <w:rPr>
                <w:b/>
                <w:sz w:val="28"/>
                <w:szCs w:val="28"/>
              </w:rPr>
              <w:t>Содержание обучения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8115C9">
            <w:pPr>
              <w:pStyle w:val="msonormalbullet2gif"/>
              <w:spacing w:before="0" w:after="0" w:line="20" w:lineRule="atLeast"/>
              <w:ind w:left="284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427554">
              <w:rPr>
                <w:b/>
                <w:sz w:val="28"/>
                <w:szCs w:val="28"/>
              </w:rPr>
              <w:t xml:space="preserve">Характеристика основных видов деятельности </w:t>
            </w:r>
            <w:r>
              <w:rPr>
                <w:b/>
                <w:sz w:val="28"/>
                <w:szCs w:val="28"/>
              </w:rPr>
              <w:t>обучающихся</w:t>
            </w:r>
            <w:r w:rsidRPr="00427554">
              <w:rPr>
                <w:b/>
                <w:sz w:val="28"/>
                <w:szCs w:val="28"/>
              </w:rPr>
              <w:t xml:space="preserve"> (на уровне учебных действий)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Ознакомление с ролью математики в науке, технике, экономике, информационных технологиях и практической деятельности.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Ознакомление с целями и задачами изучения математики при освоении профессий СПО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8115C9" w:rsidRPr="00427554" w:rsidTr="00D033AE">
        <w:tc>
          <w:tcPr>
            <w:tcW w:w="9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897D0B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jc w:val="center"/>
              <w:rPr>
                <w:b/>
                <w:bCs/>
              </w:rPr>
            </w:pPr>
            <w:r w:rsidRPr="00897D0B">
              <w:rPr>
                <w:b/>
                <w:bCs/>
              </w:rPr>
              <w:t>АЛГЕБРА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Развитие понятия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о числе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Выполнение арифметических действий над числами, сочетая устные и письменные приемы.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Нахождение приближенных значений величин и погрешностей вычислений (абсолютной и относительной); сравнение числовых выражений.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Нахождение ошибок в преобразованиях и вычислениях (относится ко всем пунктам программы)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Корни, степени, логарифмы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 xml:space="preserve">Ознакомление с понятием корня </w:t>
            </w:r>
            <w:r w:rsidR="00EF55D8">
              <w:rPr>
                <w:bCs/>
                <w:i/>
                <w:iCs/>
                <w:sz w:val="28"/>
                <w:szCs w:val="28"/>
              </w:rPr>
              <w:t>№</w:t>
            </w:r>
            <w:r w:rsidRPr="00427554">
              <w:rPr>
                <w:bCs/>
                <w:i/>
                <w:iCs/>
                <w:sz w:val="28"/>
                <w:szCs w:val="28"/>
              </w:rPr>
              <w:t>-</w:t>
            </w:r>
            <w:r w:rsidRPr="00427554">
              <w:rPr>
                <w:bCs/>
                <w:sz w:val="28"/>
                <w:szCs w:val="28"/>
              </w:rPr>
              <w:t>й степени, свойствами радикалов и правилами сравнения корней.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Формулирование определения корня и свойств корней. Вычисление и сравнение корней, выполнение прикидки значения корня.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Преобразование числовых и буквенных выражений, содержащих радикалы.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Выполнение расчетов по формулам, содержащим радикалы, осуществляя необходимые подстановки и преобразования.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Определение равносильности выражений с радикалами. Решение иррациональных уравнений.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Ознакомление с понятием степени с действительным показателем.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Нахождение значений степени, используя при необходимости инструментальные средства.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 xml:space="preserve">Записывание корня </w:t>
            </w:r>
            <w:r w:rsidR="00EF55D8">
              <w:rPr>
                <w:b/>
                <w:bCs/>
                <w:i/>
                <w:iCs/>
                <w:sz w:val="28"/>
                <w:szCs w:val="28"/>
              </w:rPr>
              <w:t>№</w:t>
            </w:r>
            <w:r w:rsidRPr="00427554">
              <w:rPr>
                <w:bCs/>
                <w:sz w:val="28"/>
                <w:szCs w:val="28"/>
              </w:rPr>
              <w:t>-й степени в виде степени с дробным показателем и наоборот.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Формулирование свойств степеней. Вычисление степеней с рациональным показателем, выполнение прикидки значения степени, сравнение степеней.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Преобразование числовых и буквенных выражений, содержащих степени, применяя свойства. Решение показательных уравнений.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 xml:space="preserve">Ознакомление с применением корней и степеней при вычислении средних, делении отрезка в «золотом сечении». Решение прикладных задач на </w:t>
            </w:r>
            <w:r w:rsidRPr="00427554">
              <w:rPr>
                <w:bCs/>
                <w:sz w:val="28"/>
                <w:szCs w:val="28"/>
              </w:rPr>
              <w:lastRenderedPageBreak/>
              <w:t>сложные проценты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lastRenderedPageBreak/>
              <w:t>Преобразование алгебраических выражений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Выполнение преобразований выражений, применение формул, связанных со свойствами степеней и логарифмов.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Определение области допустимых значений логарифмического выражения. Решение логарифмических уравнений.</w:t>
            </w:r>
          </w:p>
        </w:tc>
      </w:tr>
      <w:tr w:rsidR="008115C9" w:rsidRPr="00427554" w:rsidTr="00D033AE">
        <w:tc>
          <w:tcPr>
            <w:tcW w:w="9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897D0B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jc w:val="center"/>
              <w:rPr>
                <w:b/>
                <w:bCs/>
              </w:rPr>
            </w:pPr>
            <w:r w:rsidRPr="00897D0B">
              <w:rPr>
                <w:b/>
                <w:bCs/>
              </w:rPr>
              <w:t>ОСНОВЫ ТРИГОНОМЕТРИИ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Основные понятия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Изучение радианного метода измерения углов вращения и их связи с градусной мерой. Изображение углов вращения на окружности, соотнесение величины угла с его расположением. Формулирование определений тригонометрических функций для углов поворота и острых углов прямоугольного треугольника и объяснение их взаимосвязи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Основные тригонометрические тождества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Применение основных тригонометрических тождеств для вычисления значений тригонометрических функций по одной из них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Преобразования простейших тригонометрических выражений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Изучение основных формул тригонометрии: формулы сложения, удвоения,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упрощения его. Ознакомление со свойствами симметрии точек на единичной окружности и применение их для вывода формул приведения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 xml:space="preserve">Простейшие тригонометрические уравнения и </w:t>
            </w:r>
            <w:r w:rsidRPr="00427554">
              <w:rPr>
                <w:b/>
                <w:bCs/>
                <w:iCs/>
                <w:sz w:val="28"/>
                <w:szCs w:val="28"/>
              </w:rPr>
              <w:t>неравенства</w:t>
            </w:r>
          </w:p>
          <w:p w:rsidR="008115C9" w:rsidRPr="00427554" w:rsidRDefault="008115C9" w:rsidP="00EF55D8">
            <w:pPr>
              <w:pStyle w:val="msonormalbullet2gif"/>
              <w:spacing w:before="0" w:after="0" w:line="20" w:lineRule="atLeast"/>
              <w:ind w:left="30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Решение по формулам и тригонометрическому кругу простейших тригонометрических уравнений. Применение общих методов решения уравнений (приведение к линейному, квадратному, метод разложения на множители, замены переменной) при решении тригонометрических уравнений.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Умение отмечать на круге решения простейших тригонометрических неравенств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Арксинус, арккосинус, арктангенс числа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Ознакомление с понятием обратных тригонометрических функций.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Изучение определений арксинуса, арккосинуса, арктангенса числа, формулирование их, изображение на единичной окружности, применение при решении уравнений</w:t>
            </w:r>
          </w:p>
        </w:tc>
      </w:tr>
      <w:tr w:rsidR="008115C9" w:rsidRPr="00427554" w:rsidTr="00D033AE">
        <w:tc>
          <w:tcPr>
            <w:tcW w:w="9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897D0B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jc w:val="center"/>
              <w:rPr>
                <w:b/>
                <w:bCs/>
              </w:rPr>
            </w:pPr>
            <w:r w:rsidRPr="00897D0B">
              <w:rPr>
                <w:b/>
                <w:bCs/>
              </w:rPr>
              <w:t>ФУНКЦИИ, ИХ СВОЙСТВА И  ГРАФИКИ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Функции.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lastRenderedPageBreak/>
              <w:t>Понятие о непрерывности функции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lastRenderedPageBreak/>
              <w:t xml:space="preserve">Ознакомление с понятием переменной, примерами </w:t>
            </w:r>
            <w:r w:rsidRPr="00427554">
              <w:rPr>
                <w:bCs/>
                <w:sz w:val="28"/>
                <w:szCs w:val="28"/>
              </w:rPr>
              <w:lastRenderedPageBreak/>
              <w:t>зависимостей между переменными.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Ознакомление с понятием графика, определение принадлежности точки графику функции. Определение по формуле простейшей зависимости, вида ее графика. Выражение по формуле одной переменной через другие.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Ознакомление с определением функции, формулирование его.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Нахождение области определения и области значений функции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lastRenderedPageBreak/>
              <w:t>Свойства функции.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Графическая интерпретация. Примеры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функциональных зависимостей в реальных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процессах и явлениях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Ознакомление с примерами функциональных зависимостей в реальных процессах из смежных дисциплин.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 xml:space="preserve">Ознакомление с доказательными рассуждениями некоторых свойств линейной и квадратичной функций, проведение исследования линейной, кусочно-линейной, дробно-линейной и квадратичной функций, построение их графиков. 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Построение и чтение графиков функций. Исследование функции.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Составление видов функций по данному условию, решение задач на экстремум.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Выполнение преобразований графика функции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Обратные функции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 xml:space="preserve">Изучение </w:t>
            </w:r>
            <w:r w:rsidRPr="00427554">
              <w:rPr>
                <w:bCs/>
                <w:iCs/>
                <w:sz w:val="28"/>
                <w:szCs w:val="28"/>
              </w:rPr>
              <w:t>понятия обратной функции</w:t>
            </w:r>
            <w:r w:rsidRPr="00427554">
              <w:rPr>
                <w:bCs/>
                <w:sz w:val="28"/>
                <w:szCs w:val="28"/>
              </w:rPr>
              <w:t xml:space="preserve">, определение вида и </w:t>
            </w:r>
            <w:r w:rsidRPr="00427554">
              <w:rPr>
                <w:bCs/>
                <w:iCs/>
                <w:sz w:val="28"/>
                <w:szCs w:val="28"/>
              </w:rPr>
              <w:t>построение графика обратной функции</w:t>
            </w:r>
            <w:r w:rsidRPr="00427554">
              <w:rPr>
                <w:bCs/>
                <w:sz w:val="28"/>
                <w:szCs w:val="28"/>
              </w:rPr>
              <w:t xml:space="preserve">, </w:t>
            </w:r>
            <w:r w:rsidRPr="00427554">
              <w:rPr>
                <w:bCs/>
                <w:iCs/>
                <w:sz w:val="28"/>
                <w:szCs w:val="28"/>
              </w:rPr>
              <w:t>нахождение ее области определения и области значений</w:t>
            </w:r>
            <w:r w:rsidRPr="00427554">
              <w:rPr>
                <w:bCs/>
                <w:sz w:val="28"/>
                <w:szCs w:val="28"/>
              </w:rPr>
              <w:t>. Применение свойств функций</w:t>
            </w:r>
            <w:r w:rsidRPr="00427554">
              <w:rPr>
                <w:bCs/>
                <w:iCs/>
                <w:sz w:val="28"/>
                <w:szCs w:val="28"/>
              </w:rPr>
              <w:t xml:space="preserve"> </w:t>
            </w:r>
            <w:r w:rsidRPr="00427554">
              <w:rPr>
                <w:bCs/>
                <w:sz w:val="28"/>
                <w:szCs w:val="28"/>
              </w:rPr>
              <w:t>при исследовании уравнений и решении задач на экстремум.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Ознакомление с понятием сложной функции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Степенные, показательные, логарифмические и тригонометрические функции. Обратные тригонометрические функции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Вычисление значений функций по значению аргумента. Определение положения точки на графике по ее координатам и наоборот.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Использование свойств функций для сравнения значений степеней и логарифмов.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Построение графиков степенных и логарифмических функций.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Решение показательных и логарифмических уравнений и неравенств по известным алгоритмам.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Ознакомление с понятием непрерывной периодической функции, формулирование свойств синуса и косинуса, построение их графиков.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 xml:space="preserve">Ознакомление с понятием гармонических колебаний и примерами гармонических колебаний </w:t>
            </w:r>
            <w:r w:rsidRPr="00427554">
              <w:rPr>
                <w:bCs/>
                <w:sz w:val="28"/>
                <w:szCs w:val="28"/>
              </w:rPr>
              <w:lastRenderedPageBreak/>
              <w:t>для описания процессов в физике и других областях знания.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Ознакомление с понятием разрывной периодической функции, формулирование свойств тангенса и котангенса, построение их графиков.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i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Применение свойств функций для сравнения значений тригонометрических функций, решения тригонометрических уравнений.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Cs/>
                <w:iCs/>
                <w:sz w:val="28"/>
                <w:szCs w:val="28"/>
              </w:rPr>
              <w:t>Построение графиков обратных тригонометрических функций и определение по графикам их свойств</w:t>
            </w:r>
            <w:r w:rsidRPr="00427554">
              <w:rPr>
                <w:bCs/>
                <w:sz w:val="28"/>
                <w:szCs w:val="28"/>
              </w:rPr>
              <w:t>. Выполнение преобразования графиков</w:t>
            </w:r>
          </w:p>
        </w:tc>
      </w:tr>
      <w:tr w:rsidR="008115C9" w:rsidRPr="00427554" w:rsidTr="00D033AE">
        <w:tc>
          <w:tcPr>
            <w:tcW w:w="9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897D0B" w:rsidRDefault="00EF55D8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У</w:t>
            </w:r>
            <w:r w:rsidR="008115C9" w:rsidRPr="00897D0B">
              <w:rPr>
                <w:b/>
                <w:bCs/>
              </w:rPr>
              <w:t>РАВНЕНИЯ  И  НЕРАВЕНСТВА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Уравнения и системы уравнений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Неравенства и системы неравенств с двумя переменными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Ознакомление с простейшими сведениями о корнях алгебраических уравнений, понятиями исследования уравнений и систем уравнений.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Изучение теории равносильности уравнений и ее применения. Повторение записи решения стандартных уравнений, приемов преобразования уравнений для сведения к стандартному уравнению. Решение рациональных, иррациональных, показательных и тригонометрических уравнений и систем. Использование свойств и графиков функций для решения уравнений. Повторение основных приемов решения систем.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Решение уравнений с применением всех приемов (разложения на множители, введения новых неизвестных, подстановки, графического метода).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Решение систем уравнений с применением различных способов.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Ознакомление с общими вопросами решения неравенств и использование свойств и графиков функций при решении неравенств.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Решение неравенств и систем неравенств с применением различных способов.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 xml:space="preserve">Применение математических методов для решения содержательных задач из различных областей науки и практики. Интерпретирование результатов с учетом реальных ограничений.  </w:t>
            </w:r>
          </w:p>
        </w:tc>
      </w:tr>
      <w:tr w:rsidR="008115C9" w:rsidRPr="00427554" w:rsidTr="00D033AE">
        <w:tc>
          <w:tcPr>
            <w:tcW w:w="9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897D0B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jc w:val="center"/>
              <w:rPr>
                <w:b/>
                <w:bCs/>
              </w:rPr>
            </w:pPr>
            <w:r w:rsidRPr="00897D0B">
              <w:rPr>
                <w:b/>
                <w:bCs/>
              </w:rPr>
              <w:t>НАЧАЛА МАТЕМАТИЧЕСКОГО АНАЛИЗА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Последовательности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i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Ознакомление с понятием числовой последовательности, способами ее задания, вычислениями ее членов.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Cs/>
                <w:iCs/>
                <w:sz w:val="28"/>
                <w:szCs w:val="28"/>
              </w:rPr>
              <w:t xml:space="preserve">Ознакомление с понятием предела </w:t>
            </w:r>
            <w:r w:rsidRPr="00427554">
              <w:rPr>
                <w:bCs/>
                <w:iCs/>
                <w:sz w:val="28"/>
                <w:szCs w:val="28"/>
              </w:rPr>
              <w:lastRenderedPageBreak/>
              <w:t>последовательности</w:t>
            </w:r>
            <w:r w:rsidRPr="00427554">
              <w:rPr>
                <w:bCs/>
                <w:sz w:val="28"/>
                <w:szCs w:val="28"/>
              </w:rPr>
              <w:t>.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lastRenderedPageBreak/>
              <w:t>Производная и ее применение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Ознакомление с понятием производной.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Изучение и формулирование ее механического и геометрического смысла, изучение алгоритма вычисления производной на примере вычисления мгновенной скорости и углового коэффициента касательной.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Составление уравнения касательной в общем виде.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Усвоение правил дифференцирования, таблицы производных элементарных функций, применение для дифференцирования функций, составления уравнения касательной.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Изучение теорем о связи свойств функции и производной, формулировка их.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Проведение с помощью производной исследования функции, заданной формулой.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Установление связи свойств функции и производной по их графикам.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Применение производной для решения задач на нахождение наибольшего, наименьшего значения и на нахождение экстремума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Первообразная и интеграл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Ознакомление с понятием интеграла и первообразной.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Изучение правила вычисления первообразной и теоремы Ньютона— Лейбница.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Решение задач на связь первообразной и ее производной, вычисление первообразной для данной функции.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Решение задач на применение интеграла для вычисления физических величин и площадей</w:t>
            </w:r>
            <w:r w:rsidRPr="00427554">
              <w:rPr>
                <w:b/>
                <w:bCs/>
                <w:sz w:val="28"/>
                <w:szCs w:val="28"/>
              </w:rPr>
              <w:t>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</w:p>
        </w:tc>
      </w:tr>
      <w:tr w:rsidR="008115C9" w:rsidRPr="00427554" w:rsidTr="00D033AE">
        <w:tc>
          <w:tcPr>
            <w:tcW w:w="9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897D0B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jc w:val="center"/>
              <w:rPr>
                <w:b/>
                <w:bCs/>
              </w:rPr>
            </w:pPr>
            <w:r w:rsidRPr="00897D0B">
              <w:rPr>
                <w:b/>
                <w:bCs/>
              </w:rPr>
              <w:t>ЭЛЕМЕНТЫ КОМБИНАТОРИКИ,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97D0B">
              <w:rPr>
                <w:b/>
                <w:bCs/>
              </w:rPr>
              <w:t>ТЕОРИИ ВЕРОЯТНОСТЕЙ И СТАТИСТИКИ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Основные понятия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комбинаторики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Изучение правила комбинаторики и применение при решении комбинаторных задач.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Решение комбинаторных задач методом перебора и по правилу умножения.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Ознакомление с понятиями комбинаторики: размещениями, сочетаниями, перестановками и формулами для их вычисления.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Объяснение и применение формул для вычисления размещений, перестановок и сочетаний при решении задач.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Решение практических задач с использованием понятий и правил комбинаторики.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lastRenderedPageBreak/>
              <w:t>Элементы теории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вероятностей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Изучение классического определения вероятности, свойств вероятности, теоремы о сумме вероятностей.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Рассмотрение примеров вычисления вероятностей. Решение задач на вычисление вероятностей событий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Представление данных (таблицы, диаграммы, графики)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Ознакомление с представлением числовых данных и их характеристиками.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Решение практических задач на обработку числовых данных, вычисление их характеристик</w:t>
            </w:r>
          </w:p>
        </w:tc>
      </w:tr>
      <w:tr w:rsidR="008115C9" w:rsidRPr="00427554" w:rsidTr="00D033AE">
        <w:tc>
          <w:tcPr>
            <w:tcW w:w="9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897D0B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jc w:val="center"/>
              <w:rPr>
                <w:b/>
                <w:bCs/>
              </w:rPr>
            </w:pPr>
            <w:r w:rsidRPr="00897D0B">
              <w:rPr>
                <w:b/>
                <w:bCs/>
              </w:rPr>
              <w:t>ГЕОМЕТРИЯ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Прямые и плоскости в пространстве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Формулировка и приведение доказательств признаков взаимного расположения прямых и плоскостей. Распознавание на чертежах и моделях различных случаев взаимного расположения прямых и плоскостей, аргументирование своих суждений.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Формулирование определений, признаков и свойств параллельных и перпендикулярных плоскостей, двугранных и линейных углов.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Выполнение построения углов между прямыми, прямой и плоскостью, между плоскостями по описанию и распознавание их на моделях.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Применение признаков и свойств расположения прямых и плоскостей при решении задач.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Изображение на рисунках и конструирование на моделях перпендикуляров и наклонных к плоскости, прямых, параллельных плоскостей, углов между прямой и плоскостью и обоснование построения.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Решение задач на вычисление геометрических величин. Описывание расстояния от точки до плоскости, от прямой до плоскости, между плоскостями, между скрещивающимися прямыми, между произвольными фигурами в пространстве.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Формулирование и доказывание основных теорем о расстояниях (теорем существования, свойства).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Изображение на чертежах и моделях расстояния и обоснование своих суждений. Определение и вычисление расстояний в пространстве. Применение формул и теорем планиметрии для решения задач.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 xml:space="preserve">Ознакомление с понятием параллельного проектирования и его свойствами. </w:t>
            </w:r>
            <w:r w:rsidRPr="00427554">
              <w:rPr>
                <w:bCs/>
                <w:iCs/>
                <w:sz w:val="28"/>
                <w:szCs w:val="28"/>
              </w:rPr>
              <w:t xml:space="preserve">Формулирование </w:t>
            </w:r>
            <w:r w:rsidRPr="00427554">
              <w:rPr>
                <w:bCs/>
                <w:iCs/>
                <w:sz w:val="28"/>
                <w:szCs w:val="28"/>
              </w:rPr>
              <w:lastRenderedPageBreak/>
              <w:t>теоремы о площади ортогональной проекции многоугольника</w:t>
            </w:r>
            <w:r w:rsidRPr="00427554">
              <w:rPr>
                <w:bCs/>
                <w:sz w:val="28"/>
                <w:szCs w:val="28"/>
              </w:rPr>
              <w:t>. Применение теории для обоснования построений и вычислений.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Аргументирование своих суждений о взаимном расположении пространственных фигур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lastRenderedPageBreak/>
              <w:t>Многогранники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Описание и характеристика различных видов многогранников, перечисление их элементов и свойств.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Изображение многогранников и выполнение построения на изображениях и моделях многогранников.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Вычисление линейных элементов и углов в пространственных конфигурациях, аргументирование своих суждений.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 xml:space="preserve">Характеристика и изображение сечения, </w:t>
            </w:r>
            <w:r w:rsidRPr="00427554">
              <w:rPr>
                <w:bCs/>
                <w:iCs/>
                <w:sz w:val="28"/>
                <w:szCs w:val="28"/>
              </w:rPr>
              <w:t>развертки многогранников</w:t>
            </w:r>
            <w:r w:rsidRPr="00427554">
              <w:rPr>
                <w:bCs/>
                <w:sz w:val="28"/>
                <w:szCs w:val="28"/>
              </w:rPr>
              <w:t>, вычисление площадей поверхностей.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Построение простейших сечений куба, призмы, пирамиды. Применение фактов и сведений из планиметрии.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Ознакомление с видами симметрий в пространстве, формулирование определений и свойств. Характеристика симметрии тел вращения и многогранников.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Применение свойств симметрии при решении задач.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Использование приобретенных знаний для исследования и моделирования несложных задач.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Изображение основных многогранников и выполнение рисунков по условиям задач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>Тела и поверхности вращения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Ознакомление с видами тел вращения, формулирование их определений и свойств.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Формулирование теорем о сечении шара плоскостью и плоскости, касательной к сфере.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Характеристика и изображение тел вращения, их развертки, сечения.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Решение задач на построение сечений, вычисление длин, расстояний, углов, площадей. Проведение доказательных рассуждений при решении задач.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Применение свойств симметрии при решении задач на тела вращения, комбинацию тел.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Изображение основных круглых тел и выполнение рисунка по условию задачи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t xml:space="preserve">Измерения в </w:t>
            </w:r>
            <w:r w:rsidRPr="00427554">
              <w:rPr>
                <w:b/>
                <w:bCs/>
                <w:sz w:val="28"/>
                <w:szCs w:val="28"/>
              </w:rPr>
              <w:lastRenderedPageBreak/>
              <w:t>геометрии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lastRenderedPageBreak/>
              <w:t xml:space="preserve">Ознакомление с понятиями площади и объема, </w:t>
            </w:r>
            <w:r w:rsidRPr="00427554">
              <w:rPr>
                <w:bCs/>
                <w:sz w:val="28"/>
                <w:szCs w:val="28"/>
              </w:rPr>
              <w:lastRenderedPageBreak/>
              <w:t>аксиомами и свойствами.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Решение задач на вычисление площадей плоских фигур с применением соответствующих формул и фактов из планиметрии.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Изучение теорем о вычислении объемов пространственных тел, решение задач на применение формул вычисления объемов.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Изучение формул для вычисления площадей поверхностей многогранников и тел вращения.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Ознакомление с методом вычисления площади поверхности сферы.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/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Решение задач на вычисление площадей поверхности пространственных тел</w:t>
            </w:r>
          </w:p>
        </w:tc>
      </w:tr>
      <w:tr w:rsidR="008115C9" w:rsidRPr="00427554" w:rsidTr="00D033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/>
                <w:bCs/>
                <w:sz w:val="28"/>
                <w:szCs w:val="28"/>
              </w:rPr>
              <w:lastRenderedPageBreak/>
              <w:t>Координаты и векторы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Ознакомление с понятием вектора. Изучение декартовой системы координат в пространстве, построение по заданным координатам точек и плоскостей, нахождение координат точек.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Нахождение уравнений окружности, сферы, плоскости. Вычисление расстояний между точками.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Изучение свойств векторных величин, правил разложения векторов в трехмерном пространстве, правил нахождения координат вектора в пространстве, правил действий с векторами, заданными координатами.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Применение теории при решении задач на действия с векторами.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bCs/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Изучение скалярного произведения векторов, векторного уравнения прямой и плоскости. Применение теории при решении задач на действия с векторами, координатный метод, применение векторов для вычисления величин углов и расстояний.</w:t>
            </w:r>
          </w:p>
          <w:p w:rsidR="008115C9" w:rsidRPr="00427554" w:rsidRDefault="008115C9" w:rsidP="00EF55D8">
            <w:pPr>
              <w:pStyle w:val="msonormalbullet2gif"/>
              <w:autoSpaceDE w:val="0"/>
              <w:spacing w:before="0" w:after="0" w:line="20" w:lineRule="atLeast"/>
              <w:ind w:left="30"/>
              <w:contextualSpacing/>
              <w:rPr>
                <w:sz w:val="28"/>
                <w:szCs w:val="28"/>
              </w:rPr>
            </w:pPr>
            <w:r w:rsidRPr="00427554">
              <w:rPr>
                <w:bCs/>
                <w:sz w:val="28"/>
                <w:szCs w:val="28"/>
              </w:rPr>
              <w:t>Ознакомление с доказательствами теорем стереометрии о взаимном расположении прямых и плоскостей с использованием векторов</w:t>
            </w:r>
          </w:p>
        </w:tc>
      </w:tr>
    </w:tbl>
    <w:p w:rsidR="008115C9" w:rsidRDefault="008115C9" w:rsidP="008115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15C9" w:rsidRPr="00427554" w:rsidRDefault="008115C9" w:rsidP="008115C9">
      <w:pPr>
        <w:autoSpaceDE w:val="0"/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ind w:left="1080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C3284F" w:rsidRDefault="00C3284F" w:rsidP="008115C9">
      <w:pPr>
        <w:autoSpaceDE w:val="0"/>
        <w:spacing w:after="0" w:line="240" w:lineRule="auto"/>
        <w:ind w:left="1080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C3284F" w:rsidRDefault="00C3284F" w:rsidP="008115C9">
      <w:pPr>
        <w:autoSpaceDE w:val="0"/>
        <w:spacing w:after="0" w:line="240" w:lineRule="auto"/>
        <w:ind w:left="1080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C3284F" w:rsidRDefault="00C3284F" w:rsidP="008115C9">
      <w:pPr>
        <w:autoSpaceDE w:val="0"/>
        <w:spacing w:after="0" w:line="240" w:lineRule="auto"/>
        <w:ind w:left="1080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ind w:left="1080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F1025D" w:rsidRDefault="00F1025D" w:rsidP="008115C9">
      <w:pPr>
        <w:autoSpaceDE w:val="0"/>
        <w:spacing w:after="0" w:line="240" w:lineRule="auto"/>
        <w:ind w:left="1080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F1025D" w:rsidRDefault="00F1025D" w:rsidP="008115C9">
      <w:pPr>
        <w:autoSpaceDE w:val="0"/>
        <w:spacing w:after="0" w:line="240" w:lineRule="auto"/>
        <w:ind w:left="1080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F1025D" w:rsidRDefault="00F1025D" w:rsidP="008115C9">
      <w:pPr>
        <w:autoSpaceDE w:val="0"/>
        <w:spacing w:after="0" w:line="240" w:lineRule="auto"/>
        <w:ind w:left="1080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F1025D" w:rsidRDefault="00F1025D" w:rsidP="008115C9">
      <w:pPr>
        <w:autoSpaceDE w:val="0"/>
        <w:spacing w:after="0" w:line="240" w:lineRule="auto"/>
        <w:ind w:left="1080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115C9" w:rsidRPr="00EF55D8" w:rsidRDefault="00EF55D8" w:rsidP="00F1025D">
      <w:pPr>
        <w:autoSpaceDE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EF55D8">
        <w:rPr>
          <w:rFonts w:ascii="Times New Roman" w:hAnsi="Times New Roman"/>
          <w:b/>
          <w:iCs/>
          <w:sz w:val="24"/>
          <w:szCs w:val="24"/>
        </w:rPr>
        <w:lastRenderedPageBreak/>
        <w:t>10. УЧЕБНО-МЕТОДИЧЕСКОЕ</w:t>
      </w:r>
    </w:p>
    <w:p w:rsidR="008115C9" w:rsidRPr="00EF55D8" w:rsidRDefault="00EF55D8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EF55D8">
        <w:rPr>
          <w:rFonts w:ascii="Times New Roman" w:hAnsi="Times New Roman"/>
          <w:b/>
          <w:iCs/>
          <w:sz w:val="24"/>
          <w:szCs w:val="24"/>
        </w:rPr>
        <w:t>И МАТЕРИАЛЬНО-ТЕХНИЧЕСКОЕ ОБЕСПЕЧЕНИЕ</w:t>
      </w:r>
    </w:p>
    <w:p w:rsidR="008115C9" w:rsidRPr="00EF55D8" w:rsidRDefault="00EF55D8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F55D8">
        <w:rPr>
          <w:rFonts w:ascii="Times New Roman" w:hAnsi="Times New Roman"/>
          <w:b/>
          <w:iCs/>
          <w:sz w:val="24"/>
          <w:szCs w:val="24"/>
        </w:rPr>
        <w:t>ПРОГРАММЫ УЧЕБНОЙ ДИСЦИПЛИНЫ</w:t>
      </w:r>
      <w:r w:rsidRPr="00EF55D8">
        <w:rPr>
          <w:rFonts w:ascii="Times New Roman" w:hAnsi="Times New Roman"/>
          <w:b/>
          <w:bCs/>
          <w:sz w:val="24"/>
          <w:szCs w:val="24"/>
        </w:rPr>
        <w:t xml:space="preserve"> «МАТЕМАТИКА»</w:t>
      </w:r>
    </w:p>
    <w:p w:rsidR="008115C9" w:rsidRPr="00427554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15C9" w:rsidRPr="0032467C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Освоение программы учебной дисциплины «Математика: алгебра и начала математического анализа; геометрия»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</w:t>
      </w:r>
      <w:r w:rsidR="00771496">
        <w:rPr>
          <w:rFonts w:ascii="Times New Roman" w:hAnsi="Times New Roman"/>
          <w:bCs/>
          <w:sz w:val="28"/>
          <w:szCs w:val="28"/>
        </w:rPr>
        <w:t>проходит в учебном кабинете</w:t>
      </w:r>
      <w:r w:rsidRPr="00427554">
        <w:rPr>
          <w:rFonts w:ascii="Times New Roman" w:hAnsi="Times New Roman"/>
          <w:bCs/>
          <w:sz w:val="28"/>
          <w:szCs w:val="28"/>
        </w:rPr>
        <w:t>, в котором имеется свободный доступ в Интернет во время учебного занятия и период внеучебной деятельности.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Помещение кабинета </w:t>
      </w:r>
      <w:r w:rsidR="00771496">
        <w:rPr>
          <w:rFonts w:ascii="Times New Roman" w:hAnsi="Times New Roman"/>
          <w:bCs/>
          <w:sz w:val="28"/>
          <w:szCs w:val="28"/>
        </w:rPr>
        <w:t xml:space="preserve">соответствует </w:t>
      </w:r>
      <w:r w:rsidRPr="00427554">
        <w:rPr>
          <w:rFonts w:ascii="Times New Roman" w:hAnsi="Times New Roman"/>
          <w:bCs/>
          <w:sz w:val="28"/>
          <w:szCs w:val="28"/>
        </w:rPr>
        <w:t>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>
        <w:rPr>
          <w:rFonts w:ascii="Times New Roman" w:hAnsi="Times New Roman"/>
          <w:bCs/>
          <w:sz w:val="28"/>
          <w:szCs w:val="28"/>
        </w:rPr>
        <w:t>.</w:t>
      </w:r>
      <w:r w:rsidRPr="00427554">
        <w:rPr>
          <w:rFonts w:ascii="Times New Roman" w:hAnsi="Times New Roman"/>
          <w:bCs/>
          <w:sz w:val="28"/>
          <w:szCs w:val="28"/>
        </w:rPr>
        <w:t xml:space="preserve"> </w:t>
      </w:r>
    </w:p>
    <w:p w:rsidR="008115C9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 xml:space="preserve">В кабинете </w:t>
      </w:r>
      <w:r w:rsidR="00771496">
        <w:rPr>
          <w:rFonts w:ascii="Times New Roman" w:hAnsi="Times New Roman"/>
          <w:bCs/>
          <w:sz w:val="28"/>
          <w:szCs w:val="28"/>
        </w:rPr>
        <w:t xml:space="preserve">имеется </w:t>
      </w:r>
      <w:r w:rsidRPr="00427554">
        <w:rPr>
          <w:rFonts w:ascii="Times New Roman" w:hAnsi="Times New Roman"/>
          <w:bCs/>
          <w:sz w:val="28"/>
          <w:szCs w:val="28"/>
        </w:rPr>
        <w:t>мультимедийное оборудование, посредством которого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sz w:val="28"/>
          <w:szCs w:val="28"/>
        </w:rPr>
        <w:t>участники образовательного процесса могут просматривать визуальную информацию по математике, создавать презентации, видеоматериалы, иные документы.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«Математика: алгебра и начала математического анализа; геометрия» входят:</w:t>
      </w:r>
    </w:p>
    <w:p w:rsidR="008115C9" w:rsidRPr="00427554" w:rsidRDefault="008115C9" w:rsidP="008424B1">
      <w:pPr>
        <w:numPr>
          <w:ilvl w:val="0"/>
          <w:numId w:val="18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многофункциональный комплекс преподавателя;</w:t>
      </w:r>
    </w:p>
    <w:p w:rsidR="008115C9" w:rsidRPr="00427554" w:rsidRDefault="008115C9" w:rsidP="008424B1">
      <w:pPr>
        <w:numPr>
          <w:ilvl w:val="0"/>
          <w:numId w:val="18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наглядные пособия (комплекты учебных таблиц, плакатов, портретов выдающихся ученых-математиков и др.);</w:t>
      </w:r>
    </w:p>
    <w:p w:rsidR="008115C9" w:rsidRPr="00427554" w:rsidRDefault="008115C9" w:rsidP="008424B1">
      <w:pPr>
        <w:numPr>
          <w:ilvl w:val="0"/>
          <w:numId w:val="18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информационно-коммуникативные средства;</w:t>
      </w:r>
    </w:p>
    <w:p w:rsidR="008115C9" w:rsidRPr="00427554" w:rsidRDefault="008115C9" w:rsidP="008424B1">
      <w:pPr>
        <w:numPr>
          <w:ilvl w:val="0"/>
          <w:numId w:val="18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экранно-звуковые пособия;</w:t>
      </w:r>
    </w:p>
    <w:p w:rsidR="008115C9" w:rsidRPr="00427554" w:rsidRDefault="008115C9" w:rsidP="008424B1">
      <w:pPr>
        <w:numPr>
          <w:ilvl w:val="0"/>
          <w:numId w:val="18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8115C9" w:rsidRPr="00427554" w:rsidRDefault="008115C9" w:rsidP="008424B1">
      <w:pPr>
        <w:numPr>
          <w:ilvl w:val="0"/>
          <w:numId w:val="18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библиотечный фонд.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В библиотечный фонд входят учебники, учебно-методические комплекты (УМК),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sz w:val="28"/>
          <w:szCs w:val="28"/>
        </w:rPr>
        <w:t>обеспечивающие освоение учебной дисциплины «Математика: алгебра и начала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sz w:val="28"/>
          <w:szCs w:val="28"/>
        </w:rPr>
        <w:t>математического анализа; геометрия»,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8115C9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Библиотечный фонд может дополнен энциклопедиями, справочниками, научной, научно-популярной и другой литературой по математике.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t>В процессе освоения программы учебной дисциплины «Математика: алгебра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7554">
        <w:rPr>
          <w:rFonts w:ascii="Times New Roman" w:hAnsi="Times New Roman"/>
          <w:bCs/>
          <w:sz w:val="28"/>
          <w:szCs w:val="28"/>
        </w:rPr>
        <w:t xml:space="preserve">начала математического анализа; геометрия» </w:t>
      </w:r>
      <w:r>
        <w:rPr>
          <w:rFonts w:ascii="Times New Roman" w:hAnsi="Times New Roman"/>
          <w:bCs/>
          <w:sz w:val="28"/>
          <w:szCs w:val="28"/>
        </w:rPr>
        <w:t>обучающиеся</w:t>
      </w:r>
      <w:r w:rsidRPr="00427554">
        <w:rPr>
          <w:rFonts w:ascii="Times New Roman" w:hAnsi="Times New Roman"/>
          <w:bCs/>
          <w:sz w:val="28"/>
          <w:szCs w:val="28"/>
        </w:rPr>
        <w:t xml:space="preserve"> </w:t>
      </w:r>
      <w:r w:rsidR="00771496">
        <w:rPr>
          <w:rFonts w:ascii="Times New Roman" w:hAnsi="Times New Roman"/>
          <w:bCs/>
          <w:sz w:val="28"/>
          <w:szCs w:val="28"/>
        </w:rPr>
        <w:t xml:space="preserve">имеют </w:t>
      </w:r>
      <w:r w:rsidRPr="00427554">
        <w:rPr>
          <w:rFonts w:ascii="Times New Roman" w:hAnsi="Times New Roman"/>
          <w:bCs/>
          <w:sz w:val="28"/>
          <w:szCs w:val="28"/>
        </w:rPr>
        <w:t>возможность доступа к электронным учебным материалам по математике, имеющимся в свободном доступе в сети Интернет (электронным книгам, практикумам, тестам, материалам ЕГЭ и др.).</w:t>
      </w:r>
    </w:p>
    <w:p w:rsidR="008115C9" w:rsidRPr="00427554" w:rsidRDefault="008115C9" w:rsidP="008115C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7554">
        <w:rPr>
          <w:rFonts w:ascii="Times New Roman" w:hAnsi="Times New Roman"/>
          <w:bCs/>
          <w:sz w:val="28"/>
          <w:szCs w:val="28"/>
        </w:rPr>
        <w:lastRenderedPageBreak/>
        <w:t>Письмо Министерства образования и науки РФ от 24.11.2011 № МД-1552/03 «Об оснащении общеобразовательных учреждений учебным и учебно-лабораторным оборудованием».</w:t>
      </w:r>
    </w:p>
    <w:p w:rsidR="008115C9" w:rsidRPr="008115C9" w:rsidRDefault="008115C9" w:rsidP="008115C9">
      <w:pPr>
        <w:autoSpaceDE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1496" w:rsidRDefault="00771496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1496" w:rsidRDefault="00771496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1496" w:rsidRDefault="00771496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8115C9" w:rsidRDefault="008115C9" w:rsidP="00F1025D">
      <w:pPr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115C9" w:rsidRDefault="008115C9" w:rsidP="008115C9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15C9" w:rsidRPr="001D7933" w:rsidRDefault="008115C9" w:rsidP="001D7933">
      <w:pPr>
        <w:autoSpaceDE w:val="0"/>
        <w:spacing w:after="0" w:line="360" w:lineRule="auto"/>
        <w:jc w:val="center"/>
        <w:rPr>
          <w:rFonts w:ascii="Times New Roman" w:hAnsi="Times New Roman"/>
          <w:b/>
          <w:bCs/>
          <w:i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11. </w:t>
      </w:r>
      <w:r w:rsidRPr="008115C9">
        <w:rPr>
          <w:rFonts w:ascii="Times New Roman" w:hAnsi="Times New Roman"/>
          <w:b/>
          <w:bCs/>
          <w:sz w:val="24"/>
          <w:szCs w:val="24"/>
        </w:rPr>
        <w:t>ЛИТЕРАТУРА</w:t>
      </w:r>
    </w:p>
    <w:p w:rsidR="008115C9" w:rsidRDefault="008115C9" w:rsidP="00EF55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255C4">
        <w:rPr>
          <w:rFonts w:ascii="Times New Roman" w:hAnsi="Times New Roman"/>
          <w:b/>
          <w:bCs/>
          <w:sz w:val="28"/>
          <w:szCs w:val="28"/>
        </w:rPr>
        <w:t>Для обучающихся</w:t>
      </w:r>
    </w:p>
    <w:p w:rsidR="008115C9" w:rsidRPr="00EF55D8" w:rsidRDefault="008115C9" w:rsidP="008424B1">
      <w:pPr>
        <w:numPr>
          <w:ilvl w:val="0"/>
          <w:numId w:val="19"/>
        </w:numPr>
        <w:tabs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EF55D8">
        <w:rPr>
          <w:rFonts w:ascii="Times New Roman" w:hAnsi="Times New Roman"/>
          <w:bCs/>
          <w:iCs/>
          <w:sz w:val="28"/>
          <w:szCs w:val="28"/>
        </w:rPr>
        <w:t>Алимов Ш</w:t>
      </w:r>
      <w:r w:rsidRPr="00EF55D8">
        <w:rPr>
          <w:rFonts w:ascii="Times New Roman" w:hAnsi="Times New Roman"/>
          <w:bCs/>
          <w:sz w:val="28"/>
          <w:szCs w:val="28"/>
        </w:rPr>
        <w:t xml:space="preserve">. </w:t>
      </w:r>
      <w:r w:rsidRPr="00EF55D8">
        <w:rPr>
          <w:rFonts w:ascii="Times New Roman" w:hAnsi="Times New Roman"/>
          <w:bCs/>
          <w:iCs/>
          <w:sz w:val="28"/>
          <w:szCs w:val="28"/>
        </w:rPr>
        <w:t>А</w:t>
      </w:r>
      <w:r w:rsidRPr="00EF55D8">
        <w:rPr>
          <w:rFonts w:ascii="Times New Roman" w:hAnsi="Times New Roman"/>
          <w:bCs/>
          <w:sz w:val="28"/>
          <w:szCs w:val="28"/>
        </w:rPr>
        <w:t xml:space="preserve">. </w:t>
      </w:r>
      <w:r w:rsidRPr="00EF55D8">
        <w:rPr>
          <w:rFonts w:ascii="Times New Roman" w:hAnsi="Times New Roman"/>
          <w:bCs/>
          <w:iCs/>
          <w:sz w:val="28"/>
          <w:szCs w:val="28"/>
        </w:rPr>
        <w:t>и др</w:t>
      </w:r>
      <w:r w:rsidRPr="00EF55D8">
        <w:rPr>
          <w:rFonts w:ascii="Times New Roman" w:hAnsi="Times New Roman"/>
          <w:bCs/>
          <w:sz w:val="28"/>
          <w:szCs w:val="28"/>
        </w:rPr>
        <w:t>. Математика: алгебра и начала математического анализа, геометрия. Алгебра и начала математического анализа (базовый и углубленный уровни).10</w:t>
      </w:r>
      <w:r w:rsidR="00EF55D8">
        <w:rPr>
          <w:rFonts w:ascii="Times New Roman" w:hAnsi="Times New Roman"/>
          <w:bCs/>
          <w:sz w:val="28"/>
          <w:szCs w:val="28"/>
        </w:rPr>
        <w:t>-</w:t>
      </w:r>
      <w:r w:rsidRPr="00EF55D8">
        <w:rPr>
          <w:rFonts w:ascii="Times New Roman" w:hAnsi="Times New Roman"/>
          <w:bCs/>
          <w:sz w:val="28"/>
          <w:szCs w:val="28"/>
        </w:rPr>
        <w:t xml:space="preserve">11 классы. </w:t>
      </w:r>
      <w:r w:rsidR="00EF55D8">
        <w:rPr>
          <w:rFonts w:ascii="Times New Roman" w:hAnsi="Times New Roman"/>
          <w:bCs/>
          <w:sz w:val="28"/>
          <w:szCs w:val="28"/>
        </w:rPr>
        <w:t>-</w:t>
      </w:r>
      <w:r w:rsidRPr="00EF55D8">
        <w:rPr>
          <w:rFonts w:ascii="Times New Roman" w:hAnsi="Times New Roman"/>
          <w:bCs/>
          <w:sz w:val="28"/>
          <w:szCs w:val="28"/>
        </w:rPr>
        <w:t xml:space="preserve"> М., 2014.</w:t>
      </w:r>
    </w:p>
    <w:p w:rsidR="008115C9" w:rsidRPr="00EF55D8" w:rsidRDefault="008115C9" w:rsidP="008424B1">
      <w:pPr>
        <w:numPr>
          <w:ilvl w:val="0"/>
          <w:numId w:val="19"/>
        </w:numPr>
        <w:tabs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F55D8">
        <w:rPr>
          <w:rFonts w:ascii="Times New Roman" w:hAnsi="Times New Roman"/>
          <w:bCs/>
          <w:iCs/>
          <w:sz w:val="28"/>
          <w:szCs w:val="28"/>
        </w:rPr>
        <w:t>Атанасян Л</w:t>
      </w:r>
      <w:r w:rsidRPr="00EF55D8">
        <w:rPr>
          <w:rFonts w:ascii="Times New Roman" w:hAnsi="Times New Roman"/>
          <w:bCs/>
          <w:sz w:val="28"/>
          <w:szCs w:val="28"/>
        </w:rPr>
        <w:t xml:space="preserve">. </w:t>
      </w:r>
      <w:r w:rsidRPr="00EF55D8">
        <w:rPr>
          <w:rFonts w:ascii="Times New Roman" w:hAnsi="Times New Roman"/>
          <w:bCs/>
          <w:iCs/>
          <w:sz w:val="28"/>
          <w:szCs w:val="28"/>
        </w:rPr>
        <w:t>С</w:t>
      </w:r>
      <w:r w:rsidRPr="00EF55D8">
        <w:rPr>
          <w:rFonts w:ascii="Times New Roman" w:hAnsi="Times New Roman"/>
          <w:bCs/>
          <w:sz w:val="28"/>
          <w:szCs w:val="28"/>
        </w:rPr>
        <w:t xml:space="preserve">., </w:t>
      </w:r>
      <w:r w:rsidRPr="00EF55D8">
        <w:rPr>
          <w:rFonts w:ascii="Times New Roman" w:hAnsi="Times New Roman"/>
          <w:bCs/>
          <w:iCs/>
          <w:sz w:val="28"/>
          <w:szCs w:val="28"/>
        </w:rPr>
        <w:t>Бутузов В</w:t>
      </w:r>
      <w:r w:rsidRPr="00EF55D8">
        <w:rPr>
          <w:rFonts w:ascii="Times New Roman" w:hAnsi="Times New Roman"/>
          <w:bCs/>
          <w:sz w:val="28"/>
          <w:szCs w:val="28"/>
        </w:rPr>
        <w:t xml:space="preserve">. </w:t>
      </w:r>
      <w:r w:rsidRPr="00EF55D8">
        <w:rPr>
          <w:rFonts w:ascii="Times New Roman" w:hAnsi="Times New Roman"/>
          <w:bCs/>
          <w:iCs/>
          <w:sz w:val="28"/>
          <w:szCs w:val="28"/>
        </w:rPr>
        <w:t>Ф</w:t>
      </w:r>
      <w:r w:rsidRPr="00EF55D8">
        <w:rPr>
          <w:rFonts w:ascii="Times New Roman" w:hAnsi="Times New Roman"/>
          <w:bCs/>
          <w:sz w:val="28"/>
          <w:szCs w:val="28"/>
        </w:rPr>
        <w:t xml:space="preserve">., </w:t>
      </w:r>
      <w:r w:rsidRPr="00EF55D8">
        <w:rPr>
          <w:rFonts w:ascii="Times New Roman" w:hAnsi="Times New Roman"/>
          <w:bCs/>
          <w:iCs/>
          <w:sz w:val="28"/>
          <w:szCs w:val="28"/>
        </w:rPr>
        <w:t>Кадомцев С</w:t>
      </w:r>
      <w:r w:rsidRPr="00EF55D8">
        <w:rPr>
          <w:rFonts w:ascii="Times New Roman" w:hAnsi="Times New Roman"/>
          <w:bCs/>
          <w:sz w:val="28"/>
          <w:szCs w:val="28"/>
        </w:rPr>
        <w:t xml:space="preserve">. </w:t>
      </w:r>
      <w:r w:rsidRPr="00EF55D8">
        <w:rPr>
          <w:rFonts w:ascii="Times New Roman" w:hAnsi="Times New Roman"/>
          <w:bCs/>
          <w:iCs/>
          <w:sz w:val="28"/>
          <w:szCs w:val="28"/>
        </w:rPr>
        <w:t>Б</w:t>
      </w:r>
      <w:r w:rsidRPr="00EF55D8">
        <w:rPr>
          <w:rFonts w:ascii="Times New Roman" w:hAnsi="Times New Roman"/>
          <w:bCs/>
          <w:sz w:val="28"/>
          <w:szCs w:val="28"/>
        </w:rPr>
        <w:t xml:space="preserve">. </w:t>
      </w:r>
      <w:r w:rsidRPr="00EF55D8">
        <w:rPr>
          <w:rFonts w:ascii="Times New Roman" w:hAnsi="Times New Roman"/>
          <w:bCs/>
          <w:iCs/>
          <w:sz w:val="28"/>
          <w:szCs w:val="28"/>
        </w:rPr>
        <w:t>и др</w:t>
      </w:r>
      <w:r w:rsidRPr="00EF55D8">
        <w:rPr>
          <w:rFonts w:ascii="Times New Roman" w:hAnsi="Times New Roman"/>
          <w:bCs/>
          <w:sz w:val="28"/>
          <w:szCs w:val="28"/>
        </w:rPr>
        <w:t>. Математика: алгебра и начала математического анализа. Геометрия. Геометрия (базовый и углубленный уровни). 10</w:t>
      </w:r>
      <w:r w:rsidR="00EF55D8">
        <w:rPr>
          <w:rFonts w:ascii="Times New Roman" w:hAnsi="Times New Roman"/>
          <w:bCs/>
          <w:sz w:val="28"/>
          <w:szCs w:val="28"/>
        </w:rPr>
        <w:t>-</w:t>
      </w:r>
      <w:r w:rsidRPr="00EF55D8">
        <w:rPr>
          <w:rFonts w:ascii="Times New Roman" w:hAnsi="Times New Roman"/>
          <w:bCs/>
          <w:sz w:val="28"/>
          <w:szCs w:val="28"/>
        </w:rPr>
        <w:t xml:space="preserve">11классы. </w:t>
      </w:r>
      <w:r w:rsidR="00EF55D8">
        <w:rPr>
          <w:rFonts w:ascii="Times New Roman" w:hAnsi="Times New Roman"/>
          <w:bCs/>
          <w:sz w:val="28"/>
          <w:szCs w:val="28"/>
        </w:rPr>
        <w:t>-</w:t>
      </w:r>
      <w:r w:rsidRPr="00EF55D8">
        <w:rPr>
          <w:rFonts w:ascii="Times New Roman" w:hAnsi="Times New Roman"/>
          <w:bCs/>
          <w:sz w:val="28"/>
          <w:szCs w:val="28"/>
        </w:rPr>
        <w:t xml:space="preserve"> М., 2014.</w:t>
      </w:r>
    </w:p>
    <w:p w:rsidR="008115C9" w:rsidRPr="00EF55D8" w:rsidRDefault="008115C9" w:rsidP="008424B1">
      <w:pPr>
        <w:pStyle w:val="ac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55D8">
        <w:rPr>
          <w:rFonts w:ascii="Times New Roman" w:hAnsi="Times New Roman"/>
          <w:sz w:val="28"/>
          <w:szCs w:val="28"/>
        </w:rPr>
        <w:t>Башмаков М.И. Математика: алгебра и начала математического   анализа, геометрия:</w:t>
      </w:r>
      <w:r w:rsidRPr="00EF55D8">
        <w:rPr>
          <w:rFonts w:ascii="Times New Roman" w:hAnsi="Times New Roman"/>
          <w:sz w:val="28"/>
          <w:szCs w:val="28"/>
        </w:rPr>
        <w:tab/>
        <w:t>учебник</w:t>
      </w:r>
      <w:r w:rsidRPr="00EF55D8">
        <w:rPr>
          <w:rFonts w:ascii="Times New Roman" w:hAnsi="Times New Roman"/>
          <w:sz w:val="28"/>
          <w:szCs w:val="28"/>
        </w:rPr>
        <w:tab/>
        <w:t>для</w:t>
      </w:r>
      <w:r w:rsidRPr="00EF55D8">
        <w:rPr>
          <w:rFonts w:ascii="Times New Roman" w:hAnsi="Times New Roman"/>
          <w:sz w:val="28"/>
          <w:szCs w:val="28"/>
        </w:rPr>
        <w:tab/>
      </w:r>
      <w:r w:rsidRPr="00EF55D8">
        <w:rPr>
          <w:rFonts w:ascii="Times New Roman" w:hAnsi="Times New Roman"/>
          <w:spacing w:val="-4"/>
          <w:sz w:val="28"/>
          <w:szCs w:val="28"/>
        </w:rPr>
        <w:t>студентов</w:t>
      </w:r>
      <w:r w:rsidRPr="00EF55D8">
        <w:rPr>
          <w:rFonts w:ascii="Times New Roman" w:hAnsi="Times New Roman"/>
          <w:spacing w:val="-4"/>
          <w:sz w:val="28"/>
          <w:szCs w:val="28"/>
        </w:rPr>
        <w:tab/>
      </w:r>
      <w:r w:rsidRPr="00EF55D8">
        <w:rPr>
          <w:rFonts w:ascii="Times New Roman" w:hAnsi="Times New Roman"/>
          <w:sz w:val="28"/>
          <w:szCs w:val="28"/>
        </w:rPr>
        <w:t xml:space="preserve">профессиональных </w:t>
      </w:r>
      <w:r w:rsidRPr="00EF55D8">
        <w:rPr>
          <w:rFonts w:ascii="Times New Roman" w:hAnsi="Times New Roman"/>
          <w:spacing w:val="-2"/>
          <w:sz w:val="28"/>
          <w:szCs w:val="28"/>
        </w:rPr>
        <w:t xml:space="preserve">образовательных </w:t>
      </w:r>
      <w:r w:rsidRPr="00EF55D8">
        <w:rPr>
          <w:rFonts w:ascii="Times New Roman" w:hAnsi="Times New Roman"/>
          <w:sz w:val="28"/>
          <w:szCs w:val="28"/>
        </w:rPr>
        <w:t>организаций, осваивающих профессии и специальности СПО. –</w:t>
      </w:r>
      <w:r w:rsidRPr="00EF55D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EF55D8">
        <w:rPr>
          <w:rFonts w:ascii="Times New Roman" w:hAnsi="Times New Roman"/>
          <w:sz w:val="28"/>
          <w:szCs w:val="28"/>
        </w:rPr>
        <w:t>М.,2017</w:t>
      </w:r>
    </w:p>
    <w:p w:rsidR="008115C9" w:rsidRPr="00EF55D8" w:rsidRDefault="008115C9" w:rsidP="008424B1">
      <w:pPr>
        <w:pStyle w:val="ac"/>
        <w:numPr>
          <w:ilvl w:val="0"/>
          <w:numId w:val="19"/>
        </w:numPr>
        <w:tabs>
          <w:tab w:val="left" w:pos="993"/>
        </w:tabs>
        <w:spacing w:after="0" w:line="240" w:lineRule="auto"/>
        <w:ind w:left="0" w:right="113" w:firstLine="709"/>
        <w:jc w:val="both"/>
        <w:rPr>
          <w:rFonts w:ascii="Times New Roman" w:hAnsi="Times New Roman"/>
          <w:sz w:val="28"/>
          <w:szCs w:val="28"/>
        </w:rPr>
      </w:pPr>
      <w:r w:rsidRPr="00EF55D8">
        <w:rPr>
          <w:rFonts w:ascii="Times New Roman" w:hAnsi="Times New Roman"/>
          <w:spacing w:val="-3"/>
          <w:sz w:val="28"/>
          <w:szCs w:val="28"/>
        </w:rPr>
        <w:t xml:space="preserve">Башмаков </w:t>
      </w:r>
      <w:r w:rsidRPr="00EF55D8">
        <w:rPr>
          <w:rFonts w:ascii="Times New Roman" w:hAnsi="Times New Roman"/>
          <w:sz w:val="28"/>
          <w:szCs w:val="28"/>
        </w:rPr>
        <w:t xml:space="preserve">М.И. </w:t>
      </w:r>
      <w:r w:rsidRPr="00EF55D8">
        <w:rPr>
          <w:rFonts w:ascii="Times New Roman" w:hAnsi="Times New Roman"/>
          <w:spacing w:val="-3"/>
          <w:sz w:val="28"/>
          <w:szCs w:val="28"/>
        </w:rPr>
        <w:t xml:space="preserve">Математика: </w:t>
      </w:r>
      <w:r w:rsidRPr="00EF55D8">
        <w:rPr>
          <w:rFonts w:ascii="Times New Roman" w:hAnsi="Times New Roman"/>
          <w:sz w:val="28"/>
          <w:szCs w:val="28"/>
        </w:rPr>
        <w:t xml:space="preserve">алгебра и начала </w:t>
      </w:r>
      <w:r w:rsidRPr="00EF55D8">
        <w:rPr>
          <w:rFonts w:ascii="Times New Roman" w:hAnsi="Times New Roman"/>
          <w:spacing w:val="-4"/>
          <w:sz w:val="28"/>
          <w:szCs w:val="28"/>
        </w:rPr>
        <w:t xml:space="preserve">математического </w:t>
      </w:r>
      <w:r w:rsidRPr="00EF55D8">
        <w:rPr>
          <w:rFonts w:ascii="Times New Roman" w:hAnsi="Times New Roman"/>
          <w:sz w:val="28"/>
          <w:szCs w:val="28"/>
        </w:rPr>
        <w:t xml:space="preserve">анализа, геометрия: Сборник </w:t>
      </w:r>
      <w:r w:rsidRPr="00EF55D8">
        <w:rPr>
          <w:rFonts w:ascii="Times New Roman" w:hAnsi="Times New Roman"/>
          <w:spacing w:val="-3"/>
          <w:sz w:val="28"/>
          <w:szCs w:val="28"/>
        </w:rPr>
        <w:t xml:space="preserve">задач </w:t>
      </w:r>
      <w:r w:rsidRPr="00EF55D8">
        <w:rPr>
          <w:rFonts w:ascii="Times New Roman" w:hAnsi="Times New Roman"/>
          <w:sz w:val="28"/>
          <w:szCs w:val="28"/>
        </w:rPr>
        <w:t xml:space="preserve">профильной направленности: учеб. пособие для </w:t>
      </w:r>
      <w:r w:rsidRPr="00EF55D8">
        <w:rPr>
          <w:rFonts w:ascii="Times New Roman" w:hAnsi="Times New Roman"/>
          <w:spacing w:val="-4"/>
          <w:sz w:val="28"/>
          <w:szCs w:val="28"/>
        </w:rPr>
        <w:t>студентов</w:t>
      </w:r>
      <w:r w:rsidRPr="00EF55D8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EF55D8">
        <w:rPr>
          <w:rFonts w:ascii="Times New Roman" w:hAnsi="Times New Roman"/>
          <w:sz w:val="28"/>
          <w:szCs w:val="28"/>
        </w:rPr>
        <w:t>профессиональных образовательных организаций, осваивающих профессии и специальности СПО. – М.,2017</w:t>
      </w:r>
    </w:p>
    <w:p w:rsidR="008115C9" w:rsidRPr="00EF55D8" w:rsidRDefault="008115C9" w:rsidP="008424B1">
      <w:pPr>
        <w:pStyle w:val="ac"/>
        <w:numPr>
          <w:ilvl w:val="0"/>
          <w:numId w:val="19"/>
        </w:numPr>
        <w:tabs>
          <w:tab w:val="left" w:pos="993"/>
        </w:tabs>
        <w:spacing w:after="0" w:line="240" w:lineRule="auto"/>
        <w:ind w:left="0" w:right="113" w:firstLine="709"/>
        <w:jc w:val="both"/>
        <w:rPr>
          <w:rFonts w:ascii="Times New Roman" w:hAnsi="Times New Roman"/>
          <w:sz w:val="28"/>
          <w:szCs w:val="28"/>
        </w:rPr>
      </w:pPr>
      <w:r w:rsidRPr="00EF55D8">
        <w:rPr>
          <w:rFonts w:ascii="Times New Roman" w:hAnsi="Times New Roman"/>
          <w:spacing w:val="-3"/>
          <w:sz w:val="28"/>
          <w:szCs w:val="28"/>
        </w:rPr>
        <w:t xml:space="preserve">Башмаков </w:t>
      </w:r>
      <w:r w:rsidRPr="00EF55D8">
        <w:rPr>
          <w:rFonts w:ascii="Times New Roman" w:hAnsi="Times New Roman"/>
          <w:sz w:val="28"/>
          <w:szCs w:val="28"/>
        </w:rPr>
        <w:t xml:space="preserve">М.И. </w:t>
      </w:r>
      <w:r w:rsidRPr="00EF55D8">
        <w:rPr>
          <w:rFonts w:ascii="Times New Roman" w:hAnsi="Times New Roman"/>
          <w:spacing w:val="-3"/>
          <w:sz w:val="28"/>
          <w:szCs w:val="28"/>
        </w:rPr>
        <w:t xml:space="preserve">Математика: </w:t>
      </w:r>
      <w:r w:rsidRPr="00EF55D8">
        <w:rPr>
          <w:rFonts w:ascii="Times New Roman" w:hAnsi="Times New Roman"/>
          <w:sz w:val="28"/>
          <w:szCs w:val="28"/>
        </w:rPr>
        <w:t xml:space="preserve">алгебра и начала </w:t>
      </w:r>
      <w:r w:rsidRPr="00EF55D8">
        <w:rPr>
          <w:rFonts w:ascii="Times New Roman" w:hAnsi="Times New Roman"/>
          <w:spacing w:val="-3"/>
          <w:sz w:val="28"/>
          <w:szCs w:val="28"/>
        </w:rPr>
        <w:t xml:space="preserve">математического </w:t>
      </w:r>
      <w:r w:rsidRPr="00EF55D8">
        <w:rPr>
          <w:rFonts w:ascii="Times New Roman" w:hAnsi="Times New Roman"/>
          <w:sz w:val="28"/>
          <w:szCs w:val="28"/>
        </w:rPr>
        <w:t xml:space="preserve">анализа, геометрия: </w:t>
      </w:r>
      <w:r w:rsidRPr="00EF55D8">
        <w:rPr>
          <w:rFonts w:ascii="Times New Roman" w:hAnsi="Times New Roman"/>
          <w:spacing w:val="-3"/>
          <w:sz w:val="28"/>
          <w:szCs w:val="28"/>
        </w:rPr>
        <w:t xml:space="preserve">Задачник: </w:t>
      </w:r>
      <w:r w:rsidRPr="00EF55D8">
        <w:rPr>
          <w:rFonts w:ascii="Times New Roman" w:hAnsi="Times New Roman"/>
          <w:sz w:val="28"/>
          <w:szCs w:val="28"/>
        </w:rPr>
        <w:t xml:space="preserve">учеб. пособие для </w:t>
      </w:r>
      <w:r w:rsidRPr="00EF55D8">
        <w:rPr>
          <w:rFonts w:ascii="Times New Roman" w:hAnsi="Times New Roman"/>
          <w:spacing w:val="-4"/>
          <w:sz w:val="28"/>
          <w:szCs w:val="28"/>
        </w:rPr>
        <w:t xml:space="preserve">студентов </w:t>
      </w:r>
      <w:r w:rsidRPr="00EF55D8">
        <w:rPr>
          <w:rFonts w:ascii="Times New Roman" w:hAnsi="Times New Roman"/>
          <w:sz w:val="28"/>
          <w:szCs w:val="28"/>
        </w:rPr>
        <w:t>профессиональных образовательных организаций, осваивающих профессии и специальности  СПО. –</w:t>
      </w:r>
      <w:r w:rsidRPr="00EF55D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EF55D8">
        <w:rPr>
          <w:rFonts w:ascii="Times New Roman" w:hAnsi="Times New Roman"/>
          <w:sz w:val="28"/>
          <w:szCs w:val="28"/>
        </w:rPr>
        <w:t>М.,2017</w:t>
      </w:r>
    </w:p>
    <w:p w:rsidR="008115C9" w:rsidRPr="00EF55D8" w:rsidRDefault="008115C9" w:rsidP="008424B1">
      <w:pPr>
        <w:pStyle w:val="ac"/>
        <w:numPr>
          <w:ilvl w:val="0"/>
          <w:numId w:val="19"/>
        </w:numPr>
        <w:tabs>
          <w:tab w:val="left" w:pos="993"/>
        </w:tabs>
        <w:spacing w:after="0" w:line="240" w:lineRule="auto"/>
        <w:ind w:left="0" w:right="113" w:firstLine="709"/>
        <w:jc w:val="both"/>
        <w:rPr>
          <w:rFonts w:ascii="Times New Roman" w:hAnsi="Times New Roman"/>
          <w:sz w:val="28"/>
          <w:szCs w:val="28"/>
        </w:rPr>
      </w:pPr>
      <w:r w:rsidRPr="00EF55D8">
        <w:rPr>
          <w:rFonts w:ascii="Times New Roman" w:hAnsi="Times New Roman"/>
          <w:sz w:val="28"/>
          <w:szCs w:val="28"/>
        </w:rPr>
        <w:t xml:space="preserve">Башмаков М.И. Математика: алгебра и начала математического   анализа, геометрия: Электронный учеб.- </w:t>
      </w:r>
      <w:r w:rsidRPr="00EF55D8">
        <w:rPr>
          <w:rFonts w:ascii="Times New Roman" w:hAnsi="Times New Roman"/>
          <w:spacing w:val="-3"/>
          <w:sz w:val="28"/>
          <w:szCs w:val="28"/>
        </w:rPr>
        <w:t xml:space="preserve">метод. </w:t>
      </w:r>
      <w:r w:rsidRPr="00EF55D8">
        <w:rPr>
          <w:rFonts w:ascii="Times New Roman" w:hAnsi="Times New Roman"/>
          <w:spacing w:val="-4"/>
          <w:sz w:val="28"/>
          <w:szCs w:val="28"/>
        </w:rPr>
        <w:t>комплекс</w:t>
      </w:r>
      <w:r w:rsidRPr="00EF55D8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EF55D8">
        <w:rPr>
          <w:rFonts w:ascii="Times New Roman" w:hAnsi="Times New Roman"/>
          <w:sz w:val="28"/>
          <w:szCs w:val="28"/>
        </w:rPr>
        <w:t xml:space="preserve">для </w:t>
      </w:r>
      <w:r w:rsidRPr="00EF55D8">
        <w:rPr>
          <w:rFonts w:ascii="Times New Roman" w:hAnsi="Times New Roman"/>
          <w:spacing w:val="-4"/>
          <w:sz w:val="28"/>
          <w:szCs w:val="28"/>
        </w:rPr>
        <w:t xml:space="preserve">студентов </w:t>
      </w:r>
      <w:r w:rsidRPr="00EF55D8">
        <w:rPr>
          <w:rFonts w:ascii="Times New Roman" w:hAnsi="Times New Roman"/>
          <w:sz w:val="28"/>
          <w:szCs w:val="28"/>
        </w:rPr>
        <w:t>профессиональных образовательных организаций, осваивающих профессии и специальности СПО. – М.,2017</w:t>
      </w:r>
    </w:p>
    <w:p w:rsidR="008115C9" w:rsidRPr="00EF55D8" w:rsidRDefault="008115C9" w:rsidP="008424B1">
      <w:pPr>
        <w:pStyle w:val="ac"/>
        <w:numPr>
          <w:ilvl w:val="0"/>
          <w:numId w:val="19"/>
        </w:numPr>
        <w:tabs>
          <w:tab w:val="left" w:pos="993"/>
        </w:tabs>
        <w:spacing w:after="0" w:line="240" w:lineRule="auto"/>
        <w:ind w:left="0" w:right="113" w:firstLine="709"/>
        <w:jc w:val="both"/>
        <w:rPr>
          <w:rFonts w:ascii="Times New Roman" w:hAnsi="Times New Roman"/>
          <w:sz w:val="28"/>
          <w:szCs w:val="28"/>
        </w:rPr>
      </w:pPr>
      <w:r w:rsidRPr="00EF55D8">
        <w:rPr>
          <w:rFonts w:ascii="Times New Roman" w:hAnsi="Times New Roman"/>
          <w:spacing w:val="-3"/>
          <w:sz w:val="28"/>
          <w:szCs w:val="28"/>
        </w:rPr>
        <w:t xml:space="preserve">Гусев </w:t>
      </w:r>
      <w:r w:rsidRPr="00EF55D8">
        <w:rPr>
          <w:rFonts w:ascii="Times New Roman" w:hAnsi="Times New Roman"/>
          <w:sz w:val="28"/>
          <w:szCs w:val="28"/>
        </w:rPr>
        <w:t xml:space="preserve">В.А., </w:t>
      </w:r>
      <w:r w:rsidRPr="00EF55D8">
        <w:rPr>
          <w:rFonts w:ascii="Times New Roman" w:hAnsi="Times New Roman"/>
          <w:spacing w:val="-4"/>
          <w:sz w:val="28"/>
          <w:szCs w:val="28"/>
        </w:rPr>
        <w:t xml:space="preserve">Григорьев </w:t>
      </w:r>
      <w:r w:rsidRPr="00EF55D8">
        <w:rPr>
          <w:rFonts w:ascii="Times New Roman" w:hAnsi="Times New Roman"/>
          <w:spacing w:val="-7"/>
          <w:sz w:val="28"/>
          <w:szCs w:val="28"/>
        </w:rPr>
        <w:t xml:space="preserve">С.Г., </w:t>
      </w:r>
      <w:r w:rsidRPr="00EF55D8">
        <w:rPr>
          <w:rFonts w:ascii="Times New Roman" w:hAnsi="Times New Roman"/>
          <w:sz w:val="28"/>
          <w:szCs w:val="28"/>
        </w:rPr>
        <w:t xml:space="preserve">Иволгина С.В. </w:t>
      </w:r>
      <w:r w:rsidRPr="00EF55D8">
        <w:rPr>
          <w:rFonts w:ascii="Times New Roman" w:hAnsi="Times New Roman"/>
          <w:spacing w:val="-3"/>
          <w:sz w:val="28"/>
          <w:szCs w:val="28"/>
        </w:rPr>
        <w:t xml:space="preserve">Математика: </w:t>
      </w:r>
      <w:r w:rsidRPr="00EF55D8">
        <w:rPr>
          <w:rFonts w:ascii="Times New Roman" w:hAnsi="Times New Roman"/>
          <w:sz w:val="28"/>
          <w:szCs w:val="28"/>
        </w:rPr>
        <w:t xml:space="preserve">алгебра и </w:t>
      </w:r>
      <w:r w:rsidRPr="00EF55D8">
        <w:rPr>
          <w:rFonts w:ascii="Times New Roman" w:hAnsi="Times New Roman"/>
          <w:spacing w:val="-3"/>
          <w:sz w:val="28"/>
          <w:szCs w:val="28"/>
        </w:rPr>
        <w:t xml:space="preserve">начала математического </w:t>
      </w:r>
      <w:r w:rsidRPr="00EF55D8">
        <w:rPr>
          <w:rFonts w:ascii="Times New Roman" w:hAnsi="Times New Roman"/>
          <w:sz w:val="28"/>
          <w:szCs w:val="28"/>
        </w:rPr>
        <w:t xml:space="preserve">анализа, геометрия: учебник для </w:t>
      </w:r>
      <w:r w:rsidRPr="00EF55D8">
        <w:rPr>
          <w:rFonts w:ascii="Times New Roman" w:hAnsi="Times New Roman"/>
          <w:spacing w:val="-4"/>
          <w:sz w:val="28"/>
          <w:szCs w:val="28"/>
        </w:rPr>
        <w:t>студентов</w:t>
      </w:r>
      <w:r w:rsidRPr="00EF55D8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EF55D8">
        <w:rPr>
          <w:rFonts w:ascii="Times New Roman" w:hAnsi="Times New Roman"/>
          <w:sz w:val="28"/>
          <w:szCs w:val="28"/>
        </w:rPr>
        <w:t>профессиональных образовательных организаций, осваивающих профессии и специальности СПО. –</w:t>
      </w:r>
      <w:r w:rsidRPr="00EF55D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F55D8">
        <w:rPr>
          <w:rFonts w:ascii="Times New Roman" w:hAnsi="Times New Roman"/>
          <w:sz w:val="28"/>
          <w:szCs w:val="28"/>
        </w:rPr>
        <w:t>М.,2017</w:t>
      </w:r>
    </w:p>
    <w:p w:rsidR="008115C9" w:rsidRPr="00EF55D8" w:rsidRDefault="008115C9" w:rsidP="008424B1">
      <w:pPr>
        <w:numPr>
          <w:ilvl w:val="0"/>
          <w:numId w:val="19"/>
        </w:numPr>
        <w:tabs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EF55D8">
        <w:rPr>
          <w:rFonts w:ascii="Times New Roman" w:hAnsi="Times New Roman"/>
          <w:bCs/>
          <w:iCs/>
          <w:sz w:val="28"/>
          <w:szCs w:val="28"/>
        </w:rPr>
        <w:t>Колягин Ю</w:t>
      </w:r>
      <w:r w:rsidRPr="00EF55D8">
        <w:rPr>
          <w:rFonts w:ascii="Times New Roman" w:hAnsi="Times New Roman"/>
          <w:bCs/>
          <w:sz w:val="28"/>
          <w:szCs w:val="28"/>
        </w:rPr>
        <w:t>.</w:t>
      </w:r>
      <w:r w:rsidRPr="00EF55D8">
        <w:rPr>
          <w:rFonts w:ascii="Times New Roman" w:hAnsi="Times New Roman"/>
          <w:bCs/>
          <w:iCs/>
          <w:sz w:val="28"/>
          <w:szCs w:val="28"/>
        </w:rPr>
        <w:t>М</w:t>
      </w:r>
      <w:r w:rsidRPr="00EF55D8">
        <w:rPr>
          <w:rFonts w:ascii="Times New Roman" w:hAnsi="Times New Roman"/>
          <w:bCs/>
          <w:sz w:val="28"/>
          <w:szCs w:val="28"/>
        </w:rPr>
        <w:t xml:space="preserve">., </w:t>
      </w:r>
      <w:r w:rsidRPr="00EF55D8">
        <w:rPr>
          <w:rFonts w:ascii="Times New Roman" w:hAnsi="Times New Roman"/>
          <w:bCs/>
          <w:iCs/>
          <w:sz w:val="28"/>
          <w:szCs w:val="28"/>
        </w:rPr>
        <w:t>Ткачева М</w:t>
      </w:r>
      <w:r w:rsidRPr="00EF55D8">
        <w:rPr>
          <w:rFonts w:ascii="Times New Roman" w:hAnsi="Times New Roman"/>
          <w:bCs/>
          <w:sz w:val="28"/>
          <w:szCs w:val="28"/>
        </w:rPr>
        <w:t xml:space="preserve">. </w:t>
      </w:r>
      <w:r w:rsidRPr="00EF55D8">
        <w:rPr>
          <w:rFonts w:ascii="Times New Roman" w:hAnsi="Times New Roman"/>
          <w:bCs/>
          <w:iCs/>
          <w:sz w:val="28"/>
          <w:szCs w:val="28"/>
        </w:rPr>
        <w:t>В</w:t>
      </w:r>
      <w:r w:rsidRPr="00EF55D8">
        <w:rPr>
          <w:rFonts w:ascii="Times New Roman" w:hAnsi="Times New Roman"/>
          <w:bCs/>
          <w:sz w:val="28"/>
          <w:szCs w:val="28"/>
        </w:rPr>
        <w:t xml:space="preserve">, </w:t>
      </w:r>
      <w:r w:rsidRPr="00EF55D8">
        <w:rPr>
          <w:rFonts w:ascii="Times New Roman" w:hAnsi="Times New Roman"/>
          <w:bCs/>
          <w:iCs/>
          <w:sz w:val="28"/>
          <w:szCs w:val="28"/>
        </w:rPr>
        <w:t>Федерова Н</w:t>
      </w:r>
      <w:r w:rsidRPr="00EF55D8">
        <w:rPr>
          <w:rFonts w:ascii="Times New Roman" w:hAnsi="Times New Roman"/>
          <w:bCs/>
          <w:sz w:val="28"/>
          <w:szCs w:val="28"/>
        </w:rPr>
        <w:t xml:space="preserve">. </w:t>
      </w:r>
      <w:r w:rsidRPr="00EF55D8">
        <w:rPr>
          <w:rFonts w:ascii="Times New Roman" w:hAnsi="Times New Roman"/>
          <w:bCs/>
          <w:iCs/>
          <w:sz w:val="28"/>
          <w:szCs w:val="28"/>
        </w:rPr>
        <w:t>Е</w:t>
      </w:r>
      <w:r w:rsidRPr="00EF55D8">
        <w:rPr>
          <w:rFonts w:ascii="Times New Roman" w:hAnsi="Times New Roman"/>
          <w:bCs/>
          <w:sz w:val="28"/>
          <w:szCs w:val="28"/>
        </w:rPr>
        <w:t xml:space="preserve">. </w:t>
      </w:r>
      <w:r w:rsidRPr="00EF55D8">
        <w:rPr>
          <w:rFonts w:ascii="Times New Roman" w:hAnsi="Times New Roman"/>
          <w:bCs/>
          <w:iCs/>
          <w:sz w:val="28"/>
          <w:szCs w:val="28"/>
        </w:rPr>
        <w:t>и др</w:t>
      </w:r>
      <w:r w:rsidRPr="00EF55D8">
        <w:rPr>
          <w:rFonts w:ascii="Times New Roman" w:hAnsi="Times New Roman"/>
          <w:bCs/>
          <w:sz w:val="28"/>
          <w:szCs w:val="28"/>
        </w:rPr>
        <w:t xml:space="preserve">. Математика: алгебра и начала математического анализа. Алгебра и начала математического анализа (базовый и углубленный уровни). 10 класc / под ред. А. Б. Жижченко. </w:t>
      </w:r>
      <w:r w:rsidR="00EF55D8">
        <w:rPr>
          <w:rFonts w:ascii="Times New Roman" w:hAnsi="Times New Roman"/>
          <w:bCs/>
          <w:sz w:val="28"/>
          <w:szCs w:val="28"/>
        </w:rPr>
        <w:t>-</w:t>
      </w:r>
      <w:r w:rsidRPr="00EF55D8">
        <w:rPr>
          <w:rFonts w:ascii="Times New Roman" w:hAnsi="Times New Roman"/>
          <w:bCs/>
          <w:sz w:val="28"/>
          <w:szCs w:val="28"/>
        </w:rPr>
        <w:t xml:space="preserve"> М., 2016.</w:t>
      </w:r>
    </w:p>
    <w:p w:rsidR="00E76BAD" w:rsidRPr="00E76BAD" w:rsidRDefault="008115C9" w:rsidP="008424B1">
      <w:pPr>
        <w:numPr>
          <w:ilvl w:val="0"/>
          <w:numId w:val="19"/>
        </w:numPr>
        <w:tabs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F55D8">
        <w:rPr>
          <w:rFonts w:ascii="Times New Roman" w:hAnsi="Times New Roman"/>
          <w:bCs/>
          <w:iCs/>
          <w:sz w:val="28"/>
          <w:szCs w:val="28"/>
        </w:rPr>
        <w:t>Колягин Ю</w:t>
      </w:r>
      <w:r w:rsidRPr="00EF55D8">
        <w:rPr>
          <w:rFonts w:ascii="Times New Roman" w:hAnsi="Times New Roman"/>
          <w:bCs/>
          <w:sz w:val="28"/>
          <w:szCs w:val="28"/>
        </w:rPr>
        <w:t>.</w:t>
      </w:r>
      <w:r w:rsidRPr="00EF55D8">
        <w:rPr>
          <w:rFonts w:ascii="Times New Roman" w:hAnsi="Times New Roman"/>
          <w:bCs/>
          <w:iCs/>
          <w:sz w:val="28"/>
          <w:szCs w:val="28"/>
        </w:rPr>
        <w:t>М</w:t>
      </w:r>
      <w:r w:rsidRPr="00EF55D8">
        <w:rPr>
          <w:rFonts w:ascii="Times New Roman" w:hAnsi="Times New Roman"/>
          <w:bCs/>
          <w:sz w:val="28"/>
          <w:szCs w:val="28"/>
        </w:rPr>
        <w:t xml:space="preserve">., </w:t>
      </w:r>
      <w:r w:rsidRPr="00EF55D8">
        <w:rPr>
          <w:rFonts w:ascii="Times New Roman" w:hAnsi="Times New Roman"/>
          <w:bCs/>
          <w:iCs/>
          <w:sz w:val="28"/>
          <w:szCs w:val="28"/>
        </w:rPr>
        <w:t>Ткачева М</w:t>
      </w:r>
      <w:r w:rsidRPr="00EF55D8">
        <w:rPr>
          <w:rFonts w:ascii="Times New Roman" w:hAnsi="Times New Roman"/>
          <w:bCs/>
          <w:sz w:val="28"/>
          <w:szCs w:val="28"/>
        </w:rPr>
        <w:t xml:space="preserve">. </w:t>
      </w:r>
      <w:r w:rsidRPr="00EF55D8">
        <w:rPr>
          <w:rFonts w:ascii="Times New Roman" w:hAnsi="Times New Roman"/>
          <w:bCs/>
          <w:iCs/>
          <w:sz w:val="28"/>
          <w:szCs w:val="28"/>
        </w:rPr>
        <w:t>В.</w:t>
      </w:r>
      <w:r w:rsidRPr="00EF55D8">
        <w:rPr>
          <w:rFonts w:ascii="Times New Roman" w:hAnsi="Times New Roman"/>
          <w:bCs/>
          <w:sz w:val="28"/>
          <w:szCs w:val="28"/>
        </w:rPr>
        <w:t xml:space="preserve">, </w:t>
      </w:r>
      <w:r w:rsidRPr="00EF55D8">
        <w:rPr>
          <w:rFonts w:ascii="Times New Roman" w:hAnsi="Times New Roman"/>
          <w:bCs/>
          <w:iCs/>
          <w:sz w:val="28"/>
          <w:szCs w:val="28"/>
        </w:rPr>
        <w:t>Федерова Н</w:t>
      </w:r>
      <w:r w:rsidRPr="00EF55D8">
        <w:rPr>
          <w:rFonts w:ascii="Times New Roman" w:hAnsi="Times New Roman"/>
          <w:bCs/>
          <w:sz w:val="28"/>
          <w:szCs w:val="28"/>
        </w:rPr>
        <w:t xml:space="preserve">. </w:t>
      </w:r>
      <w:r w:rsidRPr="00EF55D8">
        <w:rPr>
          <w:rFonts w:ascii="Times New Roman" w:hAnsi="Times New Roman"/>
          <w:bCs/>
          <w:iCs/>
          <w:sz w:val="28"/>
          <w:szCs w:val="28"/>
        </w:rPr>
        <w:t>Е</w:t>
      </w:r>
      <w:r w:rsidRPr="00EF55D8">
        <w:rPr>
          <w:rFonts w:ascii="Times New Roman" w:hAnsi="Times New Roman"/>
          <w:bCs/>
          <w:sz w:val="28"/>
          <w:szCs w:val="28"/>
        </w:rPr>
        <w:t xml:space="preserve">. </w:t>
      </w:r>
      <w:r w:rsidRPr="00EF55D8">
        <w:rPr>
          <w:rFonts w:ascii="Times New Roman" w:hAnsi="Times New Roman"/>
          <w:bCs/>
          <w:iCs/>
          <w:sz w:val="28"/>
          <w:szCs w:val="28"/>
        </w:rPr>
        <w:t>и др</w:t>
      </w:r>
      <w:r w:rsidRPr="00EF55D8">
        <w:rPr>
          <w:rFonts w:ascii="Times New Roman" w:hAnsi="Times New Roman"/>
          <w:bCs/>
          <w:sz w:val="28"/>
          <w:szCs w:val="28"/>
        </w:rPr>
        <w:t xml:space="preserve">. Математика: алгебра и начала математического анализа. Алгебра и начала математического анализа (базовый и углубленный уровни). 11 класс / под ред. А. Б. Жижченко. </w:t>
      </w:r>
      <w:r w:rsidR="00EF55D8">
        <w:rPr>
          <w:rFonts w:ascii="Times New Roman" w:hAnsi="Times New Roman"/>
          <w:bCs/>
          <w:sz w:val="28"/>
          <w:szCs w:val="28"/>
        </w:rPr>
        <w:t>-</w:t>
      </w:r>
      <w:r w:rsidRPr="00EF55D8">
        <w:rPr>
          <w:rFonts w:ascii="Times New Roman" w:hAnsi="Times New Roman"/>
          <w:bCs/>
          <w:sz w:val="28"/>
          <w:szCs w:val="28"/>
        </w:rPr>
        <w:t xml:space="preserve"> М., 2016.</w:t>
      </w:r>
    </w:p>
    <w:p w:rsidR="00E76BAD" w:rsidRDefault="00E76BAD" w:rsidP="00E76BAD">
      <w:pPr>
        <w:tabs>
          <w:tab w:val="left" w:pos="993"/>
        </w:tabs>
        <w:autoSpaceDE w:val="0"/>
        <w:spacing w:after="0" w:line="240" w:lineRule="auto"/>
        <w:ind w:left="709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E76BAD" w:rsidRPr="00E76BAD" w:rsidRDefault="001D7933" w:rsidP="00E76BAD">
      <w:pPr>
        <w:tabs>
          <w:tab w:val="left" w:pos="993"/>
        </w:tabs>
        <w:autoSpaceDE w:val="0"/>
        <w:spacing w:after="0" w:line="240" w:lineRule="auto"/>
        <w:ind w:left="709"/>
        <w:jc w:val="center"/>
        <w:rPr>
          <w:rFonts w:ascii="Times New Roman" w:hAnsi="Times New Roman"/>
          <w:bCs/>
          <w:sz w:val="28"/>
          <w:szCs w:val="28"/>
        </w:rPr>
      </w:pPr>
      <w:r w:rsidRPr="00E76BAD">
        <w:rPr>
          <w:rFonts w:ascii="Times New Roman" w:hAnsi="Times New Roman"/>
          <w:b/>
          <w:bCs/>
          <w:sz w:val="28"/>
          <w:szCs w:val="28"/>
        </w:rPr>
        <w:t>Интернет-ресурсы</w:t>
      </w:r>
    </w:p>
    <w:p w:rsidR="00E76BAD" w:rsidRPr="00E76BAD" w:rsidRDefault="001D7933" w:rsidP="008424B1">
      <w:pPr>
        <w:numPr>
          <w:ilvl w:val="0"/>
          <w:numId w:val="19"/>
        </w:numPr>
        <w:tabs>
          <w:tab w:val="left" w:pos="993"/>
        </w:tabs>
        <w:autoSpaceDE w:val="0"/>
        <w:spacing w:after="0" w:line="240" w:lineRule="auto"/>
        <w:ind w:left="0" w:firstLine="709"/>
        <w:jc w:val="both"/>
        <w:rPr>
          <w:rStyle w:val="FontStyle76"/>
          <w:rFonts w:ascii="Times New Roman" w:hAnsi="Times New Roman" w:cs="Times New Roman"/>
          <w:bCs/>
          <w:color w:val="auto"/>
          <w:sz w:val="28"/>
          <w:szCs w:val="28"/>
        </w:rPr>
      </w:pPr>
      <w:r w:rsidRPr="00E76BAD">
        <w:rPr>
          <w:rStyle w:val="af3"/>
          <w:rFonts w:ascii="Times New Roman" w:hAnsi="Times New Roman"/>
          <w:sz w:val="28"/>
          <w:szCs w:val="28"/>
        </w:rPr>
        <w:t>www. ru/book</w:t>
      </w:r>
      <w:r w:rsidR="00EF55D8" w:rsidRPr="00E76BAD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E76BAD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 xml:space="preserve"> (Электронная библиотечная система).</w:t>
      </w:r>
    </w:p>
    <w:p w:rsidR="00E76BAD" w:rsidRPr="00E76BAD" w:rsidRDefault="001D7933" w:rsidP="008424B1">
      <w:pPr>
        <w:numPr>
          <w:ilvl w:val="0"/>
          <w:numId w:val="19"/>
        </w:numPr>
        <w:tabs>
          <w:tab w:val="left" w:pos="993"/>
        </w:tabs>
        <w:autoSpaceDE w:val="0"/>
        <w:spacing w:after="0" w:line="240" w:lineRule="auto"/>
        <w:ind w:left="0" w:firstLine="709"/>
        <w:jc w:val="both"/>
        <w:rPr>
          <w:rStyle w:val="FontStyle76"/>
          <w:rFonts w:ascii="Times New Roman" w:hAnsi="Times New Roman" w:cs="Times New Roman"/>
          <w:bCs/>
          <w:color w:val="auto"/>
          <w:sz w:val="28"/>
          <w:szCs w:val="28"/>
        </w:rPr>
      </w:pPr>
      <w:r w:rsidRPr="00E76BAD">
        <w:rPr>
          <w:rStyle w:val="af3"/>
          <w:rFonts w:ascii="Times New Roman" w:hAnsi="Times New Roman"/>
          <w:sz w:val="28"/>
        </w:rPr>
        <w:t>www. school-collectio</w:t>
      </w:r>
      <w:r w:rsidR="00EF55D8" w:rsidRPr="00E76BAD">
        <w:rPr>
          <w:rStyle w:val="af3"/>
          <w:rFonts w:ascii="Times New Roman" w:hAnsi="Times New Roman"/>
          <w:sz w:val="28"/>
        </w:rPr>
        <w:t>№</w:t>
      </w:r>
      <w:r w:rsidRPr="00E76BAD">
        <w:rPr>
          <w:rStyle w:val="af3"/>
          <w:rFonts w:ascii="Times New Roman" w:hAnsi="Times New Roman"/>
          <w:sz w:val="28"/>
        </w:rPr>
        <w:t>. edu. ru</w:t>
      </w:r>
      <w:r w:rsidRPr="00E76BAD">
        <w:rPr>
          <w:rStyle w:val="FontStyle76"/>
          <w:rFonts w:ascii="Times New Roman" w:hAnsi="Times New Roman" w:cs="Times New Roman"/>
          <w:sz w:val="32"/>
          <w:szCs w:val="28"/>
          <w:lang w:eastAsia="en-US"/>
        </w:rPr>
        <w:t xml:space="preserve"> </w:t>
      </w:r>
      <w:r w:rsidRPr="00E76BAD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>(Единая коллекция цифровых образовательных ресурсов).</w:t>
      </w:r>
    </w:p>
    <w:p w:rsidR="001D7933" w:rsidRPr="00E76BAD" w:rsidRDefault="00A71369" w:rsidP="008424B1">
      <w:pPr>
        <w:numPr>
          <w:ilvl w:val="0"/>
          <w:numId w:val="19"/>
        </w:numPr>
        <w:tabs>
          <w:tab w:val="left" w:pos="993"/>
        </w:tabs>
        <w:autoSpaceDE w:val="0"/>
        <w:spacing w:after="0" w:line="240" w:lineRule="auto"/>
        <w:ind w:left="0" w:firstLine="709"/>
        <w:jc w:val="both"/>
        <w:rPr>
          <w:rStyle w:val="FontStyle76"/>
          <w:rFonts w:ascii="Times New Roman" w:hAnsi="Times New Roman" w:cs="Times New Roman"/>
          <w:bCs/>
          <w:color w:val="auto"/>
          <w:sz w:val="28"/>
          <w:szCs w:val="28"/>
        </w:rPr>
      </w:pPr>
      <w:hyperlink r:id="rId8" w:history="1">
        <w:r w:rsidR="001D7933" w:rsidRPr="00E76BAD">
          <w:rPr>
            <w:rStyle w:val="af3"/>
            <w:rFonts w:ascii="Times New Roman" w:hAnsi="Times New Roman"/>
            <w:sz w:val="28"/>
            <w:szCs w:val="28"/>
            <w:lang w:eastAsia="en-US"/>
          </w:rPr>
          <w:t>www.st-books.ru</w:t>
        </w:r>
      </w:hyperlink>
      <w:r w:rsidR="001D7933" w:rsidRPr="00E76BAD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 xml:space="preserve"> (Лучшая учебная литература).</w:t>
      </w:r>
    </w:p>
    <w:p w:rsidR="008115C9" w:rsidRPr="00E76BAD" w:rsidRDefault="008115C9" w:rsidP="00EF55D8">
      <w:pPr>
        <w:autoSpaceDE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F55D8" w:rsidRDefault="00EF55D8" w:rsidP="00EF55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F55D8" w:rsidRDefault="00EF55D8" w:rsidP="00EF55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F55D8" w:rsidRDefault="00EF55D8" w:rsidP="00EF55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15C9" w:rsidRDefault="008115C9" w:rsidP="00EF55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255C4">
        <w:rPr>
          <w:rFonts w:ascii="Times New Roman" w:hAnsi="Times New Roman"/>
          <w:b/>
          <w:bCs/>
          <w:sz w:val="28"/>
          <w:szCs w:val="28"/>
        </w:rPr>
        <w:lastRenderedPageBreak/>
        <w:t>Для преподавателей</w:t>
      </w:r>
    </w:p>
    <w:p w:rsidR="008115C9" w:rsidRPr="00C255C4" w:rsidRDefault="008115C9" w:rsidP="00EF55D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15C9" w:rsidRPr="00874390" w:rsidRDefault="008115C9" w:rsidP="008424B1">
      <w:pPr>
        <w:pStyle w:val="ac"/>
        <w:numPr>
          <w:ilvl w:val="0"/>
          <w:numId w:val="19"/>
        </w:numPr>
        <w:tabs>
          <w:tab w:val="left" w:pos="1134"/>
          <w:tab w:val="left" w:pos="1489"/>
          <w:tab w:val="left" w:pos="3321"/>
          <w:tab w:val="left" w:pos="3789"/>
          <w:tab w:val="left" w:pos="5504"/>
          <w:tab w:val="left" w:pos="7240"/>
          <w:tab w:val="left" w:pos="8353"/>
          <w:tab w:val="left" w:pos="933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4390">
        <w:rPr>
          <w:rFonts w:ascii="Times New Roman" w:hAnsi="Times New Roman"/>
          <w:sz w:val="28"/>
          <w:szCs w:val="28"/>
        </w:rPr>
        <w:t>Об</w:t>
      </w:r>
      <w:r w:rsidR="00EF55D8">
        <w:rPr>
          <w:rFonts w:ascii="Times New Roman" w:hAnsi="Times New Roman"/>
          <w:sz w:val="28"/>
          <w:szCs w:val="28"/>
        </w:rPr>
        <w:t xml:space="preserve"> </w:t>
      </w:r>
      <w:r w:rsidRPr="00874390">
        <w:rPr>
          <w:rFonts w:ascii="Times New Roman" w:hAnsi="Times New Roman"/>
          <w:sz w:val="28"/>
          <w:szCs w:val="28"/>
        </w:rPr>
        <w:t>образовании</w:t>
      </w:r>
      <w:r w:rsidR="00EF55D8">
        <w:rPr>
          <w:rFonts w:ascii="Times New Roman" w:hAnsi="Times New Roman"/>
          <w:sz w:val="28"/>
          <w:szCs w:val="28"/>
        </w:rPr>
        <w:t xml:space="preserve"> </w:t>
      </w:r>
      <w:r w:rsidRPr="00874390">
        <w:rPr>
          <w:rFonts w:ascii="Times New Roman" w:hAnsi="Times New Roman"/>
          <w:sz w:val="28"/>
          <w:szCs w:val="28"/>
        </w:rPr>
        <w:t>в</w:t>
      </w:r>
      <w:r w:rsidR="00EF55D8">
        <w:rPr>
          <w:rFonts w:ascii="Times New Roman" w:hAnsi="Times New Roman"/>
          <w:sz w:val="28"/>
          <w:szCs w:val="28"/>
        </w:rPr>
        <w:t xml:space="preserve"> </w:t>
      </w:r>
      <w:r w:rsidRPr="00874390">
        <w:rPr>
          <w:rFonts w:ascii="Times New Roman" w:hAnsi="Times New Roman"/>
          <w:spacing w:val="-3"/>
          <w:sz w:val="28"/>
          <w:szCs w:val="28"/>
        </w:rPr>
        <w:t>Российской</w:t>
      </w:r>
      <w:r w:rsidR="00EF55D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74390">
        <w:rPr>
          <w:rFonts w:ascii="Times New Roman" w:hAnsi="Times New Roman"/>
          <w:sz w:val="28"/>
          <w:szCs w:val="28"/>
        </w:rPr>
        <w:t>Федерации:</w:t>
      </w:r>
      <w:r w:rsidR="00EF55D8">
        <w:rPr>
          <w:rFonts w:ascii="Times New Roman" w:hAnsi="Times New Roman"/>
          <w:sz w:val="28"/>
          <w:szCs w:val="28"/>
        </w:rPr>
        <w:t xml:space="preserve"> </w:t>
      </w:r>
      <w:r w:rsidRPr="00874390">
        <w:rPr>
          <w:rFonts w:ascii="Times New Roman" w:hAnsi="Times New Roman"/>
          <w:sz w:val="28"/>
          <w:szCs w:val="28"/>
        </w:rPr>
        <w:t>федер</w:t>
      </w:r>
      <w:r>
        <w:rPr>
          <w:rFonts w:ascii="Times New Roman" w:hAnsi="Times New Roman"/>
          <w:sz w:val="28"/>
          <w:szCs w:val="28"/>
        </w:rPr>
        <w:t xml:space="preserve">альный </w:t>
      </w:r>
      <w:r w:rsidRPr="00874390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з</w:t>
      </w:r>
      <w:r w:rsidRPr="00874390">
        <w:rPr>
          <w:rFonts w:ascii="Times New Roman" w:hAnsi="Times New Roman"/>
          <w:spacing w:val="-4"/>
          <w:sz w:val="28"/>
          <w:szCs w:val="28"/>
        </w:rPr>
        <w:t>акон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874390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74390">
        <w:rPr>
          <w:rFonts w:ascii="Times New Roman" w:hAnsi="Times New Roman"/>
          <w:sz w:val="28"/>
          <w:szCs w:val="28"/>
        </w:rPr>
        <w:t xml:space="preserve">2012 № 273-ФЗ (в ред. Федеральных </w:t>
      </w:r>
      <w:r w:rsidRPr="00874390">
        <w:rPr>
          <w:rFonts w:ascii="Times New Roman" w:hAnsi="Times New Roman"/>
          <w:spacing w:val="-3"/>
          <w:sz w:val="28"/>
          <w:szCs w:val="28"/>
        </w:rPr>
        <w:t xml:space="preserve">законов </w:t>
      </w:r>
      <w:r w:rsidRPr="00874390">
        <w:rPr>
          <w:rFonts w:ascii="Times New Roman" w:hAnsi="Times New Roman"/>
          <w:sz w:val="28"/>
          <w:szCs w:val="28"/>
        </w:rPr>
        <w:t xml:space="preserve">от 07.05.2013 № 99-ФЗ, </w:t>
      </w:r>
      <w:r w:rsidRPr="00874390">
        <w:rPr>
          <w:rFonts w:ascii="Times New Roman" w:hAnsi="Times New Roman"/>
          <w:spacing w:val="-3"/>
          <w:sz w:val="28"/>
          <w:szCs w:val="28"/>
        </w:rPr>
        <w:t xml:space="preserve">от </w:t>
      </w:r>
      <w:r w:rsidRPr="00874390">
        <w:rPr>
          <w:rFonts w:ascii="Times New Roman" w:hAnsi="Times New Roman"/>
          <w:sz w:val="28"/>
          <w:szCs w:val="28"/>
        </w:rPr>
        <w:t xml:space="preserve">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</w:t>
      </w:r>
      <w:r w:rsidRPr="00874390">
        <w:rPr>
          <w:rFonts w:ascii="Times New Roman" w:hAnsi="Times New Roman"/>
          <w:spacing w:val="-4"/>
          <w:sz w:val="28"/>
          <w:szCs w:val="28"/>
        </w:rPr>
        <w:t xml:space="preserve">законом </w:t>
      </w:r>
      <w:r w:rsidRPr="00874390">
        <w:rPr>
          <w:rFonts w:ascii="Times New Roman" w:hAnsi="Times New Roman"/>
          <w:sz w:val="28"/>
          <w:szCs w:val="28"/>
        </w:rPr>
        <w:t>от 04.06.2014 № 145-ФЗ, в ред. от 03.07.2016, с изм. от</w:t>
      </w:r>
      <w:r w:rsidRPr="00874390">
        <w:rPr>
          <w:rFonts w:ascii="Times New Roman" w:hAnsi="Times New Roman"/>
          <w:spacing w:val="-28"/>
          <w:sz w:val="28"/>
          <w:szCs w:val="28"/>
        </w:rPr>
        <w:t xml:space="preserve"> </w:t>
      </w:r>
      <w:r w:rsidRPr="00874390">
        <w:rPr>
          <w:rFonts w:ascii="Times New Roman" w:hAnsi="Times New Roman"/>
          <w:sz w:val="28"/>
          <w:szCs w:val="28"/>
        </w:rPr>
        <w:t>19.12.2016.)</w:t>
      </w:r>
    </w:p>
    <w:p w:rsidR="008115C9" w:rsidRPr="00874390" w:rsidRDefault="008115C9" w:rsidP="008424B1">
      <w:pPr>
        <w:pStyle w:val="ac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04" w:firstLine="709"/>
        <w:jc w:val="both"/>
        <w:rPr>
          <w:rFonts w:ascii="Times New Roman" w:hAnsi="Times New Roman"/>
          <w:sz w:val="28"/>
          <w:szCs w:val="28"/>
        </w:rPr>
      </w:pPr>
      <w:r w:rsidRPr="00874390">
        <w:rPr>
          <w:rFonts w:ascii="Times New Roman" w:hAnsi="Times New Roman"/>
          <w:sz w:val="28"/>
          <w:szCs w:val="28"/>
        </w:rPr>
        <w:t xml:space="preserve">Приказ Министерства образования и </w:t>
      </w:r>
      <w:r w:rsidRPr="00874390">
        <w:rPr>
          <w:rFonts w:ascii="Times New Roman" w:hAnsi="Times New Roman"/>
          <w:spacing w:val="-5"/>
          <w:sz w:val="28"/>
          <w:szCs w:val="28"/>
        </w:rPr>
        <w:t xml:space="preserve">науки </w:t>
      </w:r>
      <w:r w:rsidRPr="00874390">
        <w:rPr>
          <w:rFonts w:ascii="Times New Roman" w:hAnsi="Times New Roman"/>
          <w:spacing w:val="-3"/>
          <w:sz w:val="28"/>
          <w:szCs w:val="28"/>
        </w:rPr>
        <w:t xml:space="preserve">РФ </w:t>
      </w:r>
      <w:r w:rsidRPr="00874390">
        <w:rPr>
          <w:rFonts w:ascii="Times New Roman" w:hAnsi="Times New Roman"/>
          <w:sz w:val="28"/>
          <w:szCs w:val="28"/>
        </w:rPr>
        <w:t xml:space="preserve">от 31 декабря 2015 </w:t>
      </w:r>
      <w:r w:rsidRPr="00874390">
        <w:rPr>
          <w:rFonts w:ascii="Times New Roman" w:hAnsi="Times New Roman"/>
          <w:spacing w:val="-16"/>
          <w:sz w:val="28"/>
          <w:szCs w:val="28"/>
        </w:rPr>
        <w:t xml:space="preserve">г. </w:t>
      </w:r>
      <w:r w:rsidR="00EF55D8">
        <w:rPr>
          <w:rFonts w:ascii="Times New Roman" w:hAnsi="Times New Roman"/>
          <w:sz w:val="28"/>
          <w:szCs w:val="28"/>
        </w:rPr>
        <w:t>№</w:t>
      </w:r>
      <w:r w:rsidR="00E76BAD" w:rsidRPr="00E76BAD">
        <w:rPr>
          <w:rFonts w:ascii="Times New Roman" w:hAnsi="Times New Roman"/>
          <w:sz w:val="28"/>
          <w:szCs w:val="28"/>
        </w:rPr>
        <w:t xml:space="preserve"> </w:t>
      </w:r>
      <w:r w:rsidRPr="00874390">
        <w:rPr>
          <w:rFonts w:ascii="Times New Roman" w:hAnsi="Times New Roman"/>
          <w:sz w:val="28"/>
          <w:szCs w:val="28"/>
        </w:rPr>
        <w:t xml:space="preserve">1578 </w:t>
      </w:r>
      <w:r w:rsidR="00EF55D8">
        <w:rPr>
          <w:rFonts w:ascii="Times New Roman" w:hAnsi="Times New Roman"/>
          <w:sz w:val="28"/>
          <w:szCs w:val="28"/>
        </w:rPr>
        <w:t>«</w:t>
      </w:r>
      <w:r w:rsidRPr="00874390">
        <w:rPr>
          <w:rFonts w:ascii="Times New Roman" w:hAnsi="Times New Roman"/>
          <w:sz w:val="28"/>
          <w:szCs w:val="28"/>
        </w:rPr>
        <w:t xml:space="preserve">О внесении изменений в федеральный </w:t>
      </w:r>
      <w:r w:rsidRPr="00874390">
        <w:rPr>
          <w:rFonts w:ascii="Times New Roman" w:hAnsi="Times New Roman"/>
          <w:spacing w:val="-3"/>
          <w:sz w:val="28"/>
          <w:szCs w:val="28"/>
        </w:rPr>
        <w:t xml:space="preserve">государственный </w:t>
      </w:r>
      <w:r w:rsidRPr="00874390">
        <w:rPr>
          <w:rFonts w:ascii="Times New Roman" w:hAnsi="Times New Roman"/>
          <w:sz w:val="28"/>
          <w:szCs w:val="28"/>
        </w:rPr>
        <w:t xml:space="preserve">образовательный стандарт </w:t>
      </w:r>
      <w:r w:rsidRPr="00874390">
        <w:rPr>
          <w:rFonts w:ascii="Times New Roman" w:hAnsi="Times New Roman"/>
          <w:spacing w:val="-3"/>
          <w:sz w:val="28"/>
          <w:szCs w:val="28"/>
        </w:rPr>
        <w:t xml:space="preserve">среднего </w:t>
      </w:r>
      <w:r w:rsidRPr="00874390">
        <w:rPr>
          <w:rFonts w:ascii="Times New Roman" w:hAnsi="Times New Roman"/>
          <w:sz w:val="28"/>
          <w:szCs w:val="28"/>
        </w:rPr>
        <w:t xml:space="preserve">общего образования, утвержденный </w:t>
      </w:r>
      <w:r w:rsidRPr="00874390">
        <w:rPr>
          <w:rFonts w:ascii="Times New Roman" w:hAnsi="Times New Roman"/>
          <w:spacing w:val="-3"/>
          <w:sz w:val="28"/>
          <w:szCs w:val="28"/>
        </w:rPr>
        <w:t xml:space="preserve">приказом </w:t>
      </w:r>
      <w:r w:rsidRPr="00874390">
        <w:rPr>
          <w:rFonts w:ascii="Times New Roman" w:hAnsi="Times New Roman"/>
          <w:sz w:val="28"/>
          <w:szCs w:val="28"/>
        </w:rPr>
        <w:t xml:space="preserve">Министерства образования и </w:t>
      </w:r>
      <w:r w:rsidRPr="00874390">
        <w:rPr>
          <w:rFonts w:ascii="Times New Roman" w:hAnsi="Times New Roman"/>
          <w:spacing w:val="-4"/>
          <w:sz w:val="28"/>
          <w:szCs w:val="28"/>
        </w:rPr>
        <w:t xml:space="preserve">науки </w:t>
      </w:r>
      <w:r w:rsidRPr="00874390">
        <w:rPr>
          <w:rFonts w:ascii="Times New Roman" w:hAnsi="Times New Roman"/>
          <w:spacing w:val="-3"/>
          <w:sz w:val="28"/>
          <w:szCs w:val="28"/>
        </w:rPr>
        <w:t xml:space="preserve">Российской </w:t>
      </w:r>
      <w:r w:rsidRPr="00874390">
        <w:rPr>
          <w:rFonts w:ascii="Times New Roman" w:hAnsi="Times New Roman"/>
          <w:sz w:val="28"/>
          <w:szCs w:val="28"/>
        </w:rPr>
        <w:t xml:space="preserve">Федерации от 17 мая 2012 </w:t>
      </w:r>
      <w:r w:rsidRPr="00874390">
        <w:rPr>
          <w:rFonts w:ascii="Times New Roman" w:hAnsi="Times New Roman"/>
          <w:spacing w:val="-16"/>
          <w:sz w:val="28"/>
          <w:szCs w:val="28"/>
        </w:rPr>
        <w:t>г.</w:t>
      </w:r>
      <w:r w:rsidRPr="0087439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F55D8">
        <w:rPr>
          <w:rFonts w:ascii="Times New Roman" w:hAnsi="Times New Roman"/>
          <w:sz w:val="28"/>
          <w:szCs w:val="28"/>
        </w:rPr>
        <w:t>№</w:t>
      </w:r>
      <w:r w:rsidR="00E76BAD" w:rsidRPr="00E76BAD">
        <w:rPr>
          <w:rFonts w:ascii="Times New Roman" w:hAnsi="Times New Roman"/>
          <w:sz w:val="28"/>
          <w:szCs w:val="28"/>
        </w:rPr>
        <w:t xml:space="preserve"> </w:t>
      </w:r>
      <w:r w:rsidRPr="00874390">
        <w:rPr>
          <w:rFonts w:ascii="Times New Roman" w:hAnsi="Times New Roman"/>
          <w:sz w:val="28"/>
          <w:szCs w:val="28"/>
        </w:rPr>
        <w:t>413</w:t>
      </w:r>
      <w:r w:rsidR="00EF55D8">
        <w:rPr>
          <w:rFonts w:ascii="Times New Roman" w:hAnsi="Times New Roman"/>
          <w:sz w:val="28"/>
          <w:szCs w:val="28"/>
        </w:rPr>
        <w:t>»</w:t>
      </w:r>
    </w:p>
    <w:p w:rsidR="008115C9" w:rsidRPr="00E76BAD" w:rsidRDefault="008115C9" w:rsidP="008424B1">
      <w:pPr>
        <w:pStyle w:val="ac"/>
        <w:numPr>
          <w:ilvl w:val="0"/>
          <w:numId w:val="19"/>
        </w:numPr>
        <w:tabs>
          <w:tab w:val="left" w:pos="1134"/>
          <w:tab w:val="left" w:pos="2383"/>
          <w:tab w:val="left" w:pos="3717"/>
          <w:tab w:val="left" w:pos="5914"/>
          <w:tab w:val="left" w:pos="7441"/>
          <w:tab w:val="left" w:pos="8727"/>
        </w:tabs>
        <w:spacing w:after="0" w:line="240" w:lineRule="auto"/>
        <w:ind w:left="0" w:right="106" w:firstLine="709"/>
        <w:jc w:val="both"/>
        <w:rPr>
          <w:rFonts w:ascii="Times New Roman" w:hAnsi="Times New Roman"/>
          <w:sz w:val="28"/>
          <w:szCs w:val="28"/>
        </w:rPr>
      </w:pPr>
      <w:r w:rsidRPr="00E76BAD">
        <w:rPr>
          <w:rFonts w:ascii="Times New Roman" w:hAnsi="Times New Roman"/>
          <w:sz w:val="28"/>
          <w:szCs w:val="28"/>
        </w:rPr>
        <w:t>Примерная</w:t>
      </w:r>
      <w:r w:rsidR="00E76BAD" w:rsidRPr="00E76BAD">
        <w:rPr>
          <w:rFonts w:ascii="Times New Roman" w:hAnsi="Times New Roman"/>
          <w:sz w:val="28"/>
          <w:szCs w:val="28"/>
        </w:rPr>
        <w:t xml:space="preserve"> </w:t>
      </w:r>
      <w:r w:rsidRPr="00E76BAD">
        <w:rPr>
          <w:rFonts w:ascii="Times New Roman" w:hAnsi="Times New Roman"/>
          <w:sz w:val="28"/>
          <w:szCs w:val="28"/>
        </w:rPr>
        <w:t>основная</w:t>
      </w:r>
      <w:r w:rsidRPr="00E76BAD">
        <w:rPr>
          <w:rFonts w:ascii="Times New Roman" w:hAnsi="Times New Roman"/>
          <w:sz w:val="28"/>
          <w:szCs w:val="28"/>
        </w:rPr>
        <w:tab/>
        <w:t>образовательная</w:t>
      </w:r>
      <w:r w:rsidR="00E76BAD" w:rsidRPr="00E76BAD">
        <w:rPr>
          <w:rFonts w:ascii="Times New Roman" w:hAnsi="Times New Roman"/>
          <w:sz w:val="28"/>
          <w:szCs w:val="28"/>
        </w:rPr>
        <w:t xml:space="preserve"> </w:t>
      </w:r>
      <w:r w:rsidRPr="00E76BAD">
        <w:rPr>
          <w:rFonts w:ascii="Times New Roman" w:hAnsi="Times New Roman"/>
          <w:sz w:val="28"/>
          <w:szCs w:val="28"/>
        </w:rPr>
        <w:t>программа</w:t>
      </w:r>
      <w:r w:rsidR="00E76BAD" w:rsidRPr="00E76BAD">
        <w:rPr>
          <w:rFonts w:ascii="Times New Roman" w:hAnsi="Times New Roman"/>
          <w:sz w:val="28"/>
          <w:szCs w:val="28"/>
        </w:rPr>
        <w:t xml:space="preserve"> </w:t>
      </w:r>
      <w:r w:rsidRPr="00E76BAD">
        <w:rPr>
          <w:rFonts w:ascii="Times New Roman" w:hAnsi="Times New Roman"/>
          <w:spacing w:val="-3"/>
          <w:sz w:val="28"/>
          <w:szCs w:val="28"/>
        </w:rPr>
        <w:t xml:space="preserve">среднего </w:t>
      </w:r>
      <w:r w:rsidRPr="00E76BAD">
        <w:rPr>
          <w:rFonts w:ascii="Times New Roman" w:hAnsi="Times New Roman"/>
          <w:spacing w:val="-1"/>
          <w:sz w:val="28"/>
          <w:szCs w:val="28"/>
        </w:rPr>
        <w:t>общего</w:t>
      </w:r>
      <w:r w:rsidRPr="00E76BAD">
        <w:rPr>
          <w:rFonts w:ascii="Times New Roman" w:hAnsi="Times New Roman"/>
          <w:sz w:val="28"/>
          <w:szCs w:val="28"/>
        </w:rPr>
        <w:t xml:space="preserve"> образования,</w:t>
      </w:r>
      <w:r w:rsidR="00E76BAD" w:rsidRPr="00E76BAD">
        <w:rPr>
          <w:rFonts w:ascii="Times New Roman" w:hAnsi="Times New Roman"/>
          <w:sz w:val="28"/>
          <w:szCs w:val="28"/>
        </w:rPr>
        <w:t xml:space="preserve"> </w:t>
      </w:r>
      <w:r w:rsidRPr="00E76BAD">
        <w:rPr>
          <w:rFonts w:ascii="Times New Roman" w:hAnsi="Times New Roman"/>
          <w:sz w:val="28"/>
          <w:szCs w:val="28"/>
        </w:rPr>
        <w:t>одобренная</w:t>
      </w:r>
      <w:r w:rsidR="00E76BAD" w:rsidRPr="00E76BAD">
        <w:rPr>
          <w:rFonts w:ascii="Times New Roman" w:hAnsi="Times New Roman"/>
          <w:sz w:val="28"/>
          <w:szCs w:val="28"/>
        </w:rPr>
        <w:t xml:space="preserve"> </w:t>
      </w:r>
      <w:r w:rsidRPr="00E76BAD">
        <w:rPr>
          <w:rFonts w:ascii="Times New Roman" w:hAnsi="Times New Roman"/>
          <w:sz w:val="28"/>
          <w:szCs w:val="28"/>
        </w:rPr>
        <w:t>решением</w:t>
      </w:r>
      <w:r w:rsidR="00E76BAD" w:rsidRPr="00E76BAD">
        <w:rPr>
          <w:rFonts w:ascii="Times New Roman" w:hAnsi="Times New Roman"/>
          <w:sz w:val="28"/>
          <w:szCs w:val="28"/>
        </w:rPr>
        <w:t xml:space="preserve"> </w:t>
      </w:r>
      <w:r w:rsidRPr="00E76BAD">
        <w:rPr>
          <w:rFonts w:ascii="Times New Roman" w:hAnsi="Times New Roman"/>
          <w:sz w:val="28"/>
          <w:szCs w:val="28"/>
        </w:rPr>
        <w:t>федерального</w:t>
      </w:r>
      <w:r w:rsidR="00E76BAD" w:rsidRPr="00E76BAD">
        <w:rPr>
          <w:rFonts w:ascii="Times New Roman" w:hAnsi="Times New Roman"/>
          <w:sz w:val="28"/>
          <w:szCs w:val="28"/>
        </w:rPr>
        <w:t xml:space="preserve"> </w:t>
      </w:r>
      <w:r w:rsidRPr="00E76BAD">
        <w:rPr>
          <w:rFonts w:ascii="Times New Roman" w:hAnsi="Times New Roman"/>
          <w:sz w:val="28"/>
          <w:szCs w:val="28"/>
        </w:rPr>
        <w:t>учебно-методического объединения по общему образованию (протокол от 28 июня 2016 г. № 2/16-з).</w:t>
      </w:r>
    </w:p>
    <w:p w:rsidR="008115C9" w:rsidRPr="00E76BAD" w:rsidRDefault="008115C9" w:rsidP="008424B1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76BAD">
        <w:rPr>
          <w:rFonts w:ascii="Times New Roman" w:hAnsi="Times New Roman"/>
          <w:bCs/>
          <w:iCs/>
          <w:sz w:val="28"/>
          <w:szCs w:val="28"/>
        </w:rPr>
        <w:t>Башмаков М</w:t>
      </w:r>
      <w:r w:rsidRPr="00E76BAD">
        <w:rPr>
          <w:rFonts w:ascii="Times New Roman" w:hAnsi="Times New Roman"/>
          <w:bCs/>
          <w:sz w:val="28"/>
          <w:szCs w:val="28"/>
        </w:rPr>
        <w:t xml:space="preserve">. </w:t>
      </w:r>
      <w:r w:rsidRPr="00E76BAD">
        <w:rPr>
          <w:rFonts w:ascii="Times New Roman" w:hAnsi="Times New Roman"/>
          <w:bCs/>
          <w:iCs/>
          <w:sz w:val="28"/>
          <w:szCs w:val="28"/>
        </w:rPr>
        <w:t>И</w:t>
      </w:r>
      <w:r w:rsidRPr="00E76BAD">
        <w:rPr>
          <w:rFonts w:ascii="Times New Roman" w:hAnsi="Times New Roman"/>
          <w:bCs/>
          <w:sz w:val="28"/>
          <w:szCs w:val="28"/>
        </w:rPr>
        <w:t>.</w:t>
      </w:r>
      <w:r w:rsidR="00E76BAD" w:rsidRPr="00E76BAD">
        <w:rPr>
          <w:rFonts w:ascii="Times New Roman" w:hAnsi="Times New Roman"/>
          <w:bCs/>
          <w:sz w:val="28"/>
          <w:szCs w:val="28"/>
        </w:rPr>
        <w:t xml:space="preserve"> </w:t>
      </w:r>
      <w:r w:rsidRPr="00E76BAD">
        <w:rPr>
          <w:rFonts w:ascii="Times New Roman" w:hAnsi="Times New Roman"/>
          <w:bCs/>
          <w:sz w:val="28"/>
          <w:szCs w:val="28"/>
        </w:rPr>
        <w:t xml:space="preserve">Математика: кн. для преподавателя: метод. пособие. </w:t>
      </w:r>
      <w:r w:rsidR="00E76BAD" w:rsidRPr="00E76BAD">
        <w:rPr>
          <w:rFonts w:ascii="Times New Roman" w:hAnsi="Times New Roman"/>
          <w:bCs/>
          <w:sz w:val="28"/>
          <w:szCs w:val="28"/>
        </w:rPr>
        <w:t>-</w:t>
      </w:r>
      <w:r w:rsidRPr="00E76BAD">
        <w:rPr>
          <w:rFonts w:ascii="Times New Roman" w:hAnsi="Times New Roman"/>
          <w:bCs/>
          <w:sz w:val="28"/>
          <w:szCs w:val="28"/>
        </w:rPr>
        <w:t xml:space="preserve"> М., 2013</w:t>
      </w:r>
    </w:p>
    <w:p w:rsidR="00E76BAD" w:rsidRPr="00E76BAD" w:rsidRDefault="008115C9" w:rsidP="008424B1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76BAD">
        <w:rPr>
          <w:rFonts w:ascii="Times New Roman" w:hAnsi="Times New Roman"/>
          <w:bCs/>
          <w:iCs/>
          <w:sz w:val="28"/>
          <w:szCs w:val="28"/>
        </w:rPr>
        <w:t>Башмаков М</w:t>
      </w:r>
      <w:r w:rsidRPr="00E76BAD">
        <w:rPr>
          <w:rFonts w:ascii="Times New Roman" w:hAnsi="Times New Roman"/>
          <w:bCs/>
          <w:sz w:val="28"/>
          <w:szCs w:val="28"/>
        </w:rPr>
        <w:t xml:space="preserve">. </w:t>
      </w:r>
      <w:r w:rsidRPr="00E76BAD">
        <w:rPr>
          <w:rFonts w:ascii="Times New Roman" w:hAnsi="Times New Roman"/>
          <w:bCs/>
          <w:iCs/>
          <w:sz w:val="28"/>
          <w:szCs w:val="28"/>
        </w:rPr>
        <w:t>И</w:t>
      </w:r>
      <w:r w:rsidRPr="00E76BAD">
        <w:rPr>
          <w:rFonts w:ascii="Times New Roman" w:hAnsi="Times New Roman"/>
          <w:bCs/>
          <w:sz w:val="28"/>
          <w:szCs w:val="28"/>
        </w:rPr>
        <w:t>.,</w:t>
      </w:r>
      <w:r w:rsidR="00E76BAD" w:rsidRPr="00E76BAD">
        <w:rPr>
          <w:rFonts w:ascii="Times New Roman" w:hAnsi="Times New Roman"/>
          <w:bCs/>
          <w:sz w:val="28"/>
          <w:szCs w:val="28"/>
        </w:rPr>
        <w:t xml:space="preserve"> </w:t>
      </w:r>
      <w:r w:rsidRPr="00E76BAD">
        <w:rPr>
          <w:rFonts w:ascii="Times New Roman" w:hAnsi="Times New Roman"/>
          <w:bCs/>
          <w:iCs/>
          <w:sz w:val="28"/>
          <w:szCs w:val="28"/>
        </w:rPr>
        <w:t>Цыганов Ш</w:t>
      </w:r>
      <w:r w:rsidRPr="00E76BAD">
        <w:rPr>
          <w:rFonts w:ascii="Times New Roman" w:hAnsi="Times New Roman"/>
          <w:bCs/>
          <w:sz w:val="28"/>
          <w:szCs w:val="28"/>
        </w:rPr>
        <w:t xml:space="preserve">. </w:t>
      </w:r>
      <w:r w:rsidRPr="00E76BAD">
        <w:rPr>
          <w:rFonts w:ascii="Times New Roman" w:hAnsi="Times New Roman"/>
          <w:bCs/>
          <w:iCs/>
          <w:sz w:val="28"/>
          <w:szCs w:val="28"/>
        </w:rPr>
        <w:t>И</w:t>
      </w:r>
      <w:r w:rsidRPr="00E76BAD">
        <w:rPr>
          <w:rFonts w:ascii="Times New Roman" w:hAnsi="Times New Roman"/>
          <w:bCs/>
          <w:sz w:val="28"/>
          <w:szCs w:val="28"/>
        </w:rPr>
        <w:t xml:space="preserve">. Методическое пособие для подготовки к ЕГЭ. </w:t>
      </w:r>
      <w:r w:rsidR="00E76BAD" w:rsidRPr="00E76BAD">
        <w:rPr>
          <w:rFonts w:ascii="Times New Roman" w:hAnsi="Times New Roman"/>
          <w:bCs/>
          <w:sz w:val="28"/>
          <w:szCs w:val="28"/>
        </w:rPr>
        <w:t>-</w:t>
      </w:r>
      <w:r w:rsidRPr="00E76BAD">
        <w:rPr>
          <w:rFonts w:ascii="Times New Roman" w:hAnsi="Times New Roman"/>
          <w:bCs/>
          <w:sz w:val="28"/>
          <w:szCs w:val="28"/>
        </w:rPr>
        <w:t xml:space="preserve"> М., 2014.</w:t>
      </w:r>
    </w:p>
    <w:p w:rsidR="00E76BAD" w:rsidRPr="00E76BAD" w:rsidRDefault="00E76BAD" w:rsidP="00E76BA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76BAD" w:rsidRPr="00E76BAD" w:rsidRDefault="008115C9" w:rsidP="00E76BA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76BAD">
        <w:rPr>
          <w:rFonts w:ascii="Times New Roman" w:hAnsi="Times New Roman"/>
          <w:b/>
          <w:bCs/>
          <w:sz w:val="28"/>
          <w:szCs w:val="28"/>
        </w:rPr>
        <w:t>Интернет-ресурсы</w:t>
      </w:r>
    </w:p>
    <w:p w:rsidR="00E76BAD" w:rsidRPr="00E76BAD" w:rsidRDefault="00A71369" w:rsidP="008424B1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FontStyle76"/>
          <w:rFonts w:ascii="Times New Roman" w:hAnsi="Times New Roman" w:cs="Times New Roman"/>
          <w:bCs/>
          <w:color w:val="auto"/>
          <w:sz w:val="28"/>
          <w:szCs w:val="28"/>
        </w:rPr>
      </w:pPr>
      <w:hyperlink r:id="rId9" w:history="1">
        <w:r w:rsidR="008115C9" w:rsidRPr="00E76BAD">
          <w:rPr>
            <w:rStyle w:val="af3"/>
            <w:rFonts w:ascii="Times New Roman" w:hAnsi="Times New Roman"/>
            <w:sz w:val="28"/>
            <w:szCs w:val="28"/>
            <w:lang w:eastAsia="en-US"/>
          </w:rPr>
          <w:t>www.fcior.edu.ru</w:t>
        </w:r>
      </w:hyperlink>
      <w:r w:rsidR="008115C9" w:rsidRPr="00E76BAD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 xml:space="preserve"> (Федеральный центр информационно-образовательных ресурсов; </w:t>
      </w:r>
      <w:r w:rsidR="008115C9" w:rsidRPr="00E76BAD">
        <w:rPr>
          <w:rFonts w:ascii="Times New Roman" w:hAnsi="Times New Roman"/>
          <w:bCs/>
          <w:sz w:val="28"/>
          <w:szCs w:val="28"/>
        </w:rPr>
        <w:t>Информационные, тренировочные и контрольные материалы).</w:t>
      </w:r>
      <w:r w:rsidR="008115C9" w:rsidRPr="00E76BAD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E76BAD" w:rsidRPr="00E76BAD" w:rsidRDefault="00A71369" w:rsidP="008424B1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FontStyle76"/>
          <w:rFonts w:ascii="Times New Roman" w:hAnsi="Times New Roman" w:cs="Times New Roman"/>
          <w:bCs/>
          <w:color w:val="auto"/>
          <w:sz w:val="28"/>
          <w:szCs w:val="28"/>
        </w:rPr>
      </w:pPr>
      <w:hyperlink r:id="rId10" w:history="1">
        <w:r w:rsidR="008115C9" w:rsidRPr="00E76BAD">
          <w:rPr>
            <w:rStyle w:val="af3"/>
            <w:rFonts w:ascii="Times New Roman" w:hAnsi="Times New Roman"/>
            <w:sz w:val="28"/>
            <w:szCs w:val="28"/>
            <w:lang w:eastAsia="en-US"/>
          </w:rPr>
          <w:t>wwww.dic.academic.ru</w:t>
        </w:r>
      </w:hyperlink>
      <w:r w:rsidR="008115C9" w:rsidRPr="00E76BAD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 xml:space="preserve"> (Академик. Словари</w:t>
      </w:r>
      <w:r w:rsidR="00E76BAD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 xml:space="preserve"> и энциклопедии).</w:t>
      </w:r>
    </w:p>
    <w:p w:rsidR="00E76BAD" w:rsidRPr="00E76BAD" w:rsidRDefault="00A71369" w:rsidP="008424B1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FontStyle76"/>
          <w:rFonts w:ascii="Times New Roman" w:hAnsi="Times New Roman" w:cs="Times New Roman"/>
          <w:bCs/>
          <w:color w:val="auto"/>
          <w:sz w:val="28"/>
          <w:szCs w:val="28"/>
        </w:rPr>
      </w:pPr>
      <w:hyperlink r:id="rId11" w:history="1">
        <w:r w:rsidR="008115C9" w:rsidRPr="00E76BAD">
          <w:rPr>
            <w:rStyle w:val="af3"/>
            <w:rFonts w:ascii="Times New Roman" w:hAnsi="Times New Roman"/>
            <w:sz w:val="28"/>
            <w:szCs w:val="28"/>
            <w:lang w:eastAsia="en-US"/>
          </w:rPr>
          <w:t>www.booksgid.com</w:t>
        </w:r>
      </w:hyperlink>
      <w:r w:rsidR="008115C9" w:rsidRPr="00E76BAD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 xml:space="preserve"> (Воокэ Gid. Электронная библиотека).  </w:t>
      </w:r>
    </w:p>
    <w:p w:rsidR="00E76BAD" w:rsidRPr="00E76BAD" w:rsidRDefault="00A71369" w:rsidP="008424B1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FontStyle76"/>
          <w:rFonts w:ascii="Times New Roman" w:hAnsi="Times New Roman" w:cs="Times New Roman"/>
          <w:bCs/>
          <w:color w:val="auto"/>
          <w:sz w:val="28"/>
          <w:szCs w:val="28"/>
        </w:rPr>
      </w:pPr>
      <w:hyperlink r:id="rId12" w:history="1">
        <w:r w:rsidR="008115C9" w:rsidRPr="00E76BAD">
          <w:rPr>
            <w:rStyle w:val="af3"/>
            <w:rFonts w:ascii="Times New Roman" w:hAnsi="Times New Roman"/>
            <w:sz w:val="28"/>
            <w:szCs w:val="28"/>
            <w:lang w:eastAsia="en-US"/>
          </w:rPr>
          <w:t>www.globalteka.ru</w:t>
        </w:r>
      </w:hyperlink>
      <w:r w:rsidR="008115C9" w:rsidRPr="00E76BAD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 xml:space="preserve"> (Глобалтека. Глобальная библиотека научных ресурсов). </w:t>
      </w:r>
    </w:p>
    <w:p w:rsidR="00E76BAD" w:rsidRPr="00E76BAD" w:rsidRDefault="00A71369" w:rsidP="008424B1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FontStyle76"/>
          <w:rFonts w:ascii="Times New Roman" w:hAnsi="Times New Roman" w:cs="Times New Roman"/>
          <w:bCs/>
          <w:color w:val="auto"/>
          <w:sz w:val="28"/>
          <w:szCs w:val="28"/>
        </w:rPr>
      </w:pPr>
      <w:hyperlink r:id="rId13" w:history="1">
        <w:r w:rsidR="008115C9" w:rsidRPr="00E76BAD">
          <w:rPr>
            <w:rStyle w:val="af3"/>
            <w:rFonts w:ascii="Times New Roman" w:hAnsi="Times New Roman"/>
            <w:sz w:val="28"/>
            <w:szCs w:val="28"/>
            <w:lang w:eastAsia="en-US"/>
          </w:rPr>
          <w:t>www.wi</w:t>
        </w:r>
        <w:r w:rsidR="00EF55D8" w:rsidRPr="00E76BAD">
          <w:rPr>
            <w:rStyle w:val="af3"/>
            <w:rFonts w:ascii="Times New Roman" w:hAnsi="Times New Roman"/>
            <w:sz w:val="28"/>
            <w:szCs w:val="28"/>
            <w:lang w:eastAsia="en-US"/>
          </w:rPr>
          <w:t>№</w:t>
        </w:r>
        <w:r w:rsidR="008115C9" w:rsidRPr="00E76BAD">
          <w:rPr>
            <w:rStyle w:val="af3"/>
            <w:rFonts w:ascii="Times New Roman" w:hAnsi="Times New Roman"/>
            <w:sz w:val="28"/>
            <w:szCs w:val="28"/>
            <w:lang w:eastAsia="en-US"/>
          </w:rPr>
          <w:t>dow.edu.ru</w:t>
        </w:r>
      </w:hyperlink>
      <w:r w:rsidR="008115C9" w:rsidRPr="00E76BAD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 xml:space="preserve"> (Единое окно доступа к образовательным ресурсам). </w:t>
      </w:r>
    </w:p>
    <w:p w:rsidR="00E76BAD" w:rsidRPr="00E76BAD" w:rsidRDefault="00A71369" w:rsidP="008424B1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FontStyle76"/>
          <w:rFonts w:ascii="Times New Roman" w:hAnsi="Times New Roman" w:cs="Times New Roman"/>
          <w:bCs/>
          <w:color w:val="auto"/>
          <w:sz w:val="28"/>
          <w:szCs w:val="28"/>
        </w:rPr>
      </w:pPr>
      <w:hyperlink r:id="rId14" w:history="1">
        <w:r w:rsidR="008115C9" w:rsidRPr="00E76BAD">
          <w:rPr>
            <w:rStyle w:val="af3"/>
            <w:rFonts w:ascii="Times New Roman" w:hAnsi="Times New Roman"/>
            <w:sz w:val="28"/>
            <w:szCs w:val="28"/>
            <w:lang w:eastAsia="en-US"/>
          </w:rPr>
          <w:t>www.st-books.ru</w:t>
        </w:r>
      </w:hyperlink>
      <w:r w:rsidR="008115C9" w:rsidRPr="00E76BAD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 xml:space="preserve"> (Лучшая учебная литература).</w:t>
      </w:r>
    </w:p>
    <w:p w:rsidR="00E76BAD" w:rsidRPr="00E76BAD" w:rsidRDefault="00A71369" w:rsidP="008424B1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FontStyle76"/>
          <w:rFonts w:ascii="Times New Roman" w:hAnsi="Times New Roman" w:cs="Times New Roman"/>
          <w:bCs/>
          <w:color w:val="auto"/>
          <w:sz w:val="28"/>
          <w:szCs w:val="28"/>
        </w:rPr>
      </w:pPr>
      <w:hyperlink r:id="rId15" w:history="1">
        <w:r w:rsidR="008115C9" w:rsidRPr="00E76BAD">
          <w:rPr>
            <w:rStyle w:val="af3"/>
            <w:rFonts w:ascii="Times New Roman" w:hAnsi="Times New Roman"/>
            <w:sz w:val="28"/>
            <w:szCs w:val="28"/>
            <w:lang w:eastAsia="en-US"/>
          </w:rPr>
          <w:t>www.school.edu.ru</w:t>
        </w:r>
      </w:hyperlink>
      <w:r w:rsidR="00E76BAD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8115C9" w:rsidRPr="00E76BAD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>(Российский</w:t>
      </w:r>
      <w:r w:rsidR="00E76BAD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8115C9" w:rsidRPr="00E76BAD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>образовательный</w:t>
      </w:r>
      <w:r w:rsidR="00E76BAD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8115C9" w:rsidRPr="00E76BAD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>портал. Доступность, качество, эффек</w:t>
      </w:r>
      <w:r w:rsidR="008115C9" w:rsidRPr="00E76BAD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softHyphen/>
        <w:t>тивность).</w:t>
      </w:r>
    </w:p>
    <w:p w:rsidR="00E76BAD" w:rsidRPr="00E76BAD" w:rsidRDefault="008115C9" w:rsidP="008424B1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FontStyle76"/>
          <w:rFonts w:ascii="Times New Roman" w:hAnsi="Times New Roman" w:cs="Times New Roman"/>
          <w:bCs/>
          <w:color w:val="auto"/>
          <w:sz w:val="28"/>
          <w:szCs w:val="28"/>
        </w:rPr>
      </w:pPr>
      <w:r w:rsidRPr="00E76BAD">
        <w:rPr>
          <w:rStyle w:val="af3"/>
          <w:rFonts w:ascii="Times New Roman" w:hAnsi="Times New Roman"/>
          <w:sz w:val="28"/>
          <w:szCs w:val="28"/>
        </w:rPr>
        <w:t>www. ru/book</w:t>
      </w:r>
      <w:r w:rsidRPr="00E76BAD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 xml:space="preserve"> (Электронная библиотечная система).</w:t>
      </w:r>
    </w:p>
    <w:p w:rsidR="00E76BAD" w:rsidRPr="00E76BAD" w:rsidRDefault="008115C9" w:rsidP="008424B1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FontStyle76"/>
          <w:rFonts w:ascii="Times New Roman" w:hAnsi="Times New Roman" w:cs="Times New Roman"/>
          <w:bCs/>
          <w:color w:val="auto"/>
          <w:sz w:val="28"/>
          <w:szCs w:val="28"/>
        </w:rPr>
      </w:pPr>
      <w:r w:rsidRPr="00E76BAD">
        <w:rPr>
          <w:rStyle w:val="af3"/>
          <w:rFonts w:ascii="Times New Roman" w:hAnsi="Times New Roman"/>
          <w:sz w:val="28"/>
          <w:szCs w:val="28"/>
        </w:rPr>
        <w:t>www. school-collectio</w:t>
      </w:r>
      <w:r w:rsidR="00EF55D8" w:rsidRPr="00E76BAD">
        <w:rPr>
          <w:rStyle w:val="af3"/>
          <w:rFonts w:ascii="Times New Roman" w:hAnsi="Times New Roman"/>
          <w:sz w:val="28"/>
          <w:szCs w:val="28"/>
          <w:lang w:val="en-US"/>
        </w:rPr>
        <w:t>n</w:t>
      </w:r>
      <w:r w:rsidRPr="00E76BAD">
        <w:rPr>
          <w:rStyle w:val="af3"/>
          <w:rFonts w:ascii="Times New Roman" w:hAnsi="Times New Roman"/>
          <w:sz w:val="28"/>
          <w:szCs w:val="28"/>
        </w:rPr>
        <w:t>. edu. ru</w:t>
      </w:r>
      <w:r w:rsidRPr="00E76BAD">
        <w:rPr>
          <w:rStyle w:val="FontStyle76"/>
          <w:rFonts w:ascii="Times New Roman" w:hAnsi="Times New Roman" w:cs="Times New Roman"/>
          <w:sz w:val="28"/>
          <w:szCs w:val="28"/>
          <w:lang w:eastAsia="en-US"/>
        </w:rPr>
        <w:t xml:space="preserve"> (Единая коллекция цифровых образовательных ресурсов).</w:t>
      </w:r>
    </w:p>
    <w:p w:rsidR="00E76BAD" w:rsidRPr="00E76BAD" w:rsidRDefault="008115C9" w:rsidP="008424B1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76BAD">
        <w:rPr>
          <w:rStyle w:val="af3"/>
          <w:rFonts w:ascii="Times New Roman" w:hAnsi="Times New Roman"/>
          <w:sz w:val="28"/>
          <w:szCs w:val="28"/>
        </w:rPr>
        <w:t>https//mat.1september.ru</w:t>
      </w:r>
      <w:r w:rsidR="00E76BAD">
        <w:rPr>
          <w:rStyle w:val="FontStyle76"/>
          <w:rFonts w:ascii="Times New Roman" w:hAnsi="Times New Roman" w:cs="Times New Roman"/>
          <w:sz w:val="28"/>
          <w:szCs w:val="28"/>
        </w:rPr>
        <w:t xml:space="preserve"> </w:t>
      </w:r>
      <w:r w:rsidRPr="00E76BAD">
        <w:rPr>
          <w:rStyle w:val="FontStyle76"/>
          <w:rFonts w:ascii="Times New Roman" w:hAnsi="Times New Roman" w:cs="Times New Roman"/>
          <w:sz w:val="28"/>
          <w:szCs w:val="28"/>
        </w:rPr>
        <w:t>(учебно-методическа</w:t>
      </w:r>
      <w:r w:rsidR="00E76BAD">
        <w:rPr>
          <w:rStyle w:val="FontStyle76"/>
          <w:rFonts w:ascii="Times New Roman" w:hAnsi="Times New Roman" w:cs="Times New Roman"/>
          <w:sz w:val="28"/>
          <w:szCs w:val="28"/>
        </w:rPr>
        <w:t xml:space="preserve">я </w:t>
      </w:r>
      <w:r w:rsidRPr="00E76BAD">
        <w:rPr>
          <w:rStyle w:val="FontStyle76"/>
          <w:rFonts w:ascii="Times New Roman" w:hAnsi="Times New Roman" w:cs="Times New Roman"/>
          <w:sz w:val="28"/>
          <w:szCs w:val="28"/>
        </w:rPr>
        <w:t>газета «Математика»).</w:t>
      </w:r>
    </w:p>
    <w:p w:rsidR="00E76BAD" w:rsidRPr="00E76BAD" w:rsidRDefault="00E76BAD" w:rsidP="00E76BA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E76BAD" w:rsidRPr="00E76BAD" w:rsidRDefault="008115C9" w:rsidP="00E76BA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76BAD">
        <w:rPr>
          <w:rFonts w:ascii="Times New Roman" w:hAnsi="Times New Roman"/>
          <w:b/>
          <w:bCs/>
          <w:iCs/>
          <w:sz w:val="28"/>
          <w:szCs w:val="28"/>
        </w:rPr>
        <w:t>Учебное издание</w:t>
      </w:r>
    </w:p>
    <w:p w:rsidR="008115C9" w:rsidRPr="00E76BAD" w:rsidRDefault="008115C9" w:rsidP="008424B1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6BAD">
        <w:rPr>
          <w:rFonts w:ascii="Times New Roman" w:hAnsi="Times New Roman"/>
          <w:bCs/>
          <w:sz w:val="28"/>
          <w:szCs w:val="28"/>
        </w:rPr>
        <w:t>Башмаков</w:t>
      </w:r>
      <w:r w:rsidR="00E76BAD" w:rsidRPr="00E76BAD">
        <w:rPr>
          <w:rFonts w:ascii="Times New Roman" w:hAnsi="Times New Roman"/>
          <w:bCs/>
          <w:sz w:val="28"/>
          <w:szCs w:val="28"/>
        </w:rPr>
        <w:t xml:space="preserve"> </w:t>
      </w:r>
      <w:r w:rsidRPr="00E76BAD">
        <w:rPr>
          <w:rFonts w:ascii="Times New Roman" w:hAnsi="Times New Roman"/>
          <w:bCs/>
          <w:sz w:val="28"/>
          <w:szCs w:val="28"/>
        </w:rPr>
        <w:t>М</w:t>
      </w:r>
      <w:r w:rsidR="00E76BAD">
        <w:rPr>
          <w:rFonts w:ascii="Times New Roman" w:hAnsi="Times New Roman"/>
          <w:bCs/>
          <w:sz w:val="28"/>
          <w:szCs w:val="28"/>
        </w:rPr>
        <w:t>.</w:t>
      </w:r>
      <w:r w:rsidR="00E76BAD" w:rsidRPr="00E76BAD">
        <w:rPr>
          <w:rFonts w:ascii="Times New Roman" w:hAnsi="Times New Roman"/>
          <w:bCs/>
          <w:sz w:val="28"/>
          <w:szCs w:val="28"/>
        </w:rPr>
        <w:t xml:space="preserve"> </w:t>
      </w:r>
      <w:r w:rsidRPr="00E76BAD">
        <w:rPr>
          <w:rFonts w:ascii="Times New Roman" w:hAnsi="Times New Roman"/>
          <w:bCs/>
          <w:sz w:val="28"/>
          <w:szCs w:val="28"/>
        </w:rPr>
        <w:t>И</w:t>
      </w:r>
      <w:r w:rsidR="00E76BAD">
        <w:rPr>
          <w:rFonts w:ascii="Times New Roman" w:hAnsi="Times New Roman"/>
          <w:bCs/>
          <w:sz w:val="28"/>
          <w:szCs w:val="28"/>
        </w:rPr>
        <w:t xml:space="preserve">., </w:t>
      </w:r>
      <w:r w:rsidRPr="00E76BAD">
        <w:rPr>
          <w:rFonts w:ascii="Times New Roman" w:hAnsi="Times New Roman"/>
          <w:bCs/>
          <w:sz w:val="28"/>
          <w:szCs w:val="28"/>
        </w:rPr>
        <w:t>Примерная программа общеобразовательной учебной дисциплины</w:t>
      </w:r>
      <w:r w:rsidR="00E76BAD" w:rsidRPr="00E76BAD">
        <w:rPr>
          <w:rFonts w:ascii="Times New Roman" w:hAnsi="Times New Roman"/>
          <w:bCs/>
          <w:sz w:val="28"/>
          <w:szCs w:val="28"/>
        </w:rPr>
        <w:t xml:space="preserve"> </w:t>
      </w:r>
      <w:r w:rsidRPr="00E76BAD">
        <w:rPr>
          <w:rFonts w:ascii="Times New Roman" w:hAnsi="Times New Roman"/>
          <w:bCs/>
          <w:sz w:val="28"/>
          <w:szCs w:val="28"/>
        </w:rPr>
        <w:t>«Математика: алгебра и начала математического анализа; геометрия» для</w:t>
      </w:r>
      <w:r w:rsidR="00E76BAD" w:rsidRPr="00E76BAD">
        <w:rPr>
          <w:rFonts w:ascii="Times New Roman" w:hAnsi="Times New Roman"/>
          <w:bCs/>
          <w:sz w:val="28"/>
          <w:szCs w:val="28"/>
        </w:rPr>
        <w:t xml:space="preserve"> </w:t>
      </w:r>
      <w:r w:rsidRPr="00E76BAD">
        <w:rPr>
          <w:rFonts w:ascii="Times New Roman" w:hAnsi="Times New Roman"/>
          <w:bCs/>
          <w:sz w:val="28"/>
          <w:szCs w:val="28"/>
        </w:rPr>
        <w:t xml:space="preserve">профессиональных образовательных организаций. Редактор </w:t>
      </w:r>
      <w:r w:rsidRPr="00E76BAD">
        <w:rPr>
          <w:rFonts w:ascii="Times New Roman" w:hAnsi="Times New Roman"/>
          <w:bCs/>
          <w:iCs/>
          <w:sz w:val="28"/>
          <w:szCs w:val="28"/>
        </w:rPr>
        <w:t>Г</w:t>
      </w:r>
      <w:r w:rsidRPr="00E76BAD">
        <w:rPr>
          <w:rFonts w:ascii="Times New Roman" w:hAnsi="Times New Roman"/>
          <w:bCs/>
          <w:sz w:val="28"/>
          <w:szCs w:val="28"/>
        </w:rPr>
        <w:t xml:space="preserve">. </w:t>
      </w:r>
      <w:r w:rsidRPr="00E76BAD">
        <w:rPr>
          <w:rFonts w:ascii="Times New Roman" w:hAnsi="Times New Roman"/>
          <w:bCs/>
          <w:iCs/>
          <w:sz w:val="28"/>
          <w:szCs w:val="28"/>
        </w:rPr>
        <w:t>Е</w:t>
      </w:r>
      <w:r w:rsidRPr="00E76BAD">
        <w:rPr>
          <w:rFonts w:ascii="Times New Roman" w:hAnsi="Times New Roman"/>
          <w:bCs/>
          <w:sz w:val="28"/>
          <w:szCs w:val="28"/>
        </w:rPr>
        <w:t xml:space="preserve">. </w:t>
      </w:r>
      <w:r w:rsidRPr="00E76BAD">
        <w:rPr>
          <w:rFonts w:ascii="Times New Roman" w:hAnsi="Times New Roman"/>
          <w:bCs/>
          <w:iCs/>
          <w:sz w:val="28"/>
          <w:szCs w:val="28"/>
        </w:rPr>
        <w:t>Конопля</w:t>
      </w:r>
    </w:p>
    <w:sectPr w:rsidR="008115C9" w:rsidRPr="00E76BAD" w:rsidSect="00D033A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369" w:rsidRDefault="00A71369" w:rsidP="008F502F">
      <w:pPr>
        <w:spacing w:after="0" w:line="240" w:lineRule="auto"/>
      </w:pPr>
      <w:r>
        <w:separator/>
      </w:r>
    </w:p>
  </w:endnote>
  <w:endnote w:type="continuationSeparator" w:id="0">
    <w:p w:rsidR="00A71369" w:rsidRDefault="00A71369" w:rsidP="008F5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369" w:rsidRDefault="00A71369" w:rsidP="008F502F">
      <w:pPr>
        <w:spacing w:after="0" w:line="240" w:lineRule="auto"/>
      </w:pPr>
      <w:r>
        <w:separator/>
      </w:r>
    </w:p>
  </w:footnote>
  <w:footnote w:type="continuationSeparator" w:id="0">
    <w:p w:rsidR="00A71369" w:rsidRDefault="00A71369" w:rsidP="008F50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660" w:hanging="36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7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3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3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7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460" w:hanging="2160"/>
      </w:pPr>
    </w:lvl>
  </w:abstractNum>
  <w:abstractNum w:abstractNumId="1" w15:restartNumberingAfterBreak="0">
    <w:nsid w:val="00000002"/>
    <w:multiLevelType w:val="multilevel"/>
    <w:tmpl w:val="00000002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 w:val="0"/>
        <w:bCs w:val="0"/>
        <w:i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" w15:restartNumberingAfterBreak="0">
    <w:nsid w:val="00000003"/>
    <w:multiLevelType w:val="multilevel"/>
    <w:tmpl w:val="00000003"/>
    <w:name w:val="WW8Num13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80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3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8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3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800" w:hanging="2160"/>
      </w:pPr>
    </w:lvl>
  </w:abstractNum>
  <w:abstractNum w:abstractNumId="3" w15:restartNumberingAfterBreak="0">
    <w:nsid w:val="03783D99"/>
    <w:multiLevelType w:val="hybridMultilevel"/>
    <w:tmpl w:val="BBD212D4"/>
    <w:lvl w:ilvl="0" w:tplc="B29C8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A72F76"/>
    <w:multiLevelType w:val="hybridMultilevel"/>
    <w:tmpl w:val="FF563842"/>
    <w:lvl w:ilvl="0" w:tplc="B29C8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36677"/>
    <w:multiLevelType w:val="hybridMultilevel"/>
    <w:tmpl w:val="3AD8D9D2"/>
    <w:lvl w:ilvl="0" w:tplc="B29C8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D441EA"/>
    <w:multiLevelType w:val="hybridMultilevel"/>
    <w:tmpl w:val="E94CC16E"/>
    <w:lvl w:ilvl="0" w:tplc="B29C8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D5937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23F1A"/>
    <w:multiLevelType w:val="hybridMultilevel"/>
    <w:tmpl w:val="0FBC04BA"/>
    <w:lvl w:ilvl="0" w:tplc="B29C8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80901"/>
    <w:multiLevelType w:val="hybridMultilevel"/>
    <w:tmpl w:val="5C6E84D6"/>
    <w:lvl w:ilvl="0" w:tplc="B29C8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72901"/>
    <w:multiLevelType w:val="hybridMultilevel"/>
    <w:tmpl w:val="8CD8E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A1E0A"/>
    <w:multiLevelType w:val="hybridMultilevel"/>
    <w:tmpl w:val="1A3846EA"/>
    <w:lvl w:ilvl="0" w:tplc="B29C8F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5A82F43"/>
    <w:multiLevelType w:val="hybridMultilevel"/>
    <w:tmpl w:val="9184DADC"/>
    <w:lvl w:ilvl="0" w:tplc="B29C8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50809"/>
    <w:multiLevelType w:val="hybridMultilevel"/>
    <w:tmpl w:val="08481BB8"/>
    <w:lvl w:ilvl="0" w:tplc="B29C8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02F04"/>
    <w:multiLevelType w:val="hybridMultilevel"/>
    <w:tmpl w:val="BFC228F6"/>
    <w:lvl w:ilvl="0" w:tplc="B29C8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13272"/>
    <w:multiLevelType w:val="hybridMultilevel"/>
    <w:tmpl w:val="E6005102"/>
    <w:lvl w:ilvl="0" w:tplc="B29C8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32DBA"/>
    <w:multiLevelType w:val="hybridMultilevel"/>
    <w:tmpl w:val="6902F2A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5A9F611A"/>
    <w:multiLevelType w:val="hybridMultilevel"/>
    <w:tmpl w:val="B964E640"/>
    <w:lvl w:ilvl="0" w:tplc="B29C8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AF63B9"/>
    <w:multiLevelType w:val="hybridMultilevel"/>
    <w:tmpl w:val="7FE4E13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8043DF"/>
    <w:multiLevelType w:val="hybridMultilevel"/>
    <w:tmpl w:val="265A9DDA"/>
    <w:lvl w:ilvl="0" w:tplc="B29C8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9A1B35"/>
    <w:multiLevelType w:val="hybridMultilevel"/>
    <w:tmpl w:val="FFB6B5E0"/>
    <w:lvl w:ilvl="0" w:tplc="B29C8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A202A0"/>
    <w:multiLevelType w:val="hybridMultilevel"/>
    <w:tmpl w:val="B1A47D2C"/>
    <w:lvl w:ilvl="0" w:tplc="B29C8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8"/>
  </w:num>
  <w:num w:numId="5">
    <w:abstractNumId w:val="12"/>
  </w:num>
  <w:num w:numId="6">
    <w:abstractNumId w:val="14"/>
  </w:num>
  <w:num w:numId="7">
    <w:abstractNumId w:val="6"/>
  </w:num>
  <w:num w:numId="8">
    <w:abstractNumId w:val="20"/>
  </w:num>
  <w:num w:numId="9">
    <w:abstractNumId w:val="4"/>
  </w:num>
  <w:num w:numId="10">
    <w:abstractNumId w:val="3"/>
  </w:num>
  <w:num w:numId="11">
    <w:abstractNumId w:val="15"/>
  </w:num>
  <w:num w:numId="12">
    <w:abstractNumId w:val="21"/>
  </w:num>
  <w:num w:numId="13">
    <w:abstractNumId w:val="5"/>
  </w:num>
  <w:num w:numId="14">
    <w:abstractNumId w:val="19"/>
  </w:num>
  <w:num w:numId="15">
    <w:abstractNumId w:val="13"/>
  </w:num>
  <w:num w:numId="16">
    <w:abstractNumId w:val="10"/>
  </w:num>
  <w:num w:numId="17">
    <w:abstractNumId w:val="18"/>
  </w:num>
  <w:num w:numId="18">
    <w:abstractNumId w:val="17"/>
  </w:num>
  <w:num w:numId="19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2942"/>
    <w:rsid w:val="0005078A"/>
    <w:rsid w:val="00080965"/>
    <w:rsid w:val="001460E6"/>
    <w:rsid w:val="0015567B"/>
    <w:rsid w:val="001A28F1"/>
    <w:rsid w:val="001D7933"/>
    <w:rsid w:val="00203569"/>
    <w:rsid w:val="00251CCC"/>
    <w:rsid w:val="002833D8"/>
    <w:rsid w:val="002D38ED"/>
    <w:rsid w:val="002E1C6A"/>
    <w:rsid w:val="00367969"/>
    <w:rsid w:val="004062DB"/>
    <w:rsid w:val="004F16BC"/>
    <w:rsid w:val="004F3937"/>
    <w:rsid w:val="0054488B"/>
    <w:rsid w:val="00550A8F"/>
    <w:rsid w:val="005725A2"/>
    <w:rsid w:val="005C095B"/>
    <w:rsid w:val="005E56E1"/>
    <w:rsid w:val="00627C93"/>
    <w:rsid w:val="006563CB"/>
    <w:rsid w:val="006B6853"/>
    <w:rsid w:val="006D00AE"/>
    <w:rsid w:val="006F08F2"/>
    <w:rsid w:val="00771496"/>
    <w:rsid w:val="008114A7"/>
    <w:rsid w:val="008115C9"/>
    <w:rsid w:val="008317AA"/>
    <w:rsid w:val="008424B1"/>
    <w:rsid w:val="00872116"/>
    <w:rsid w:val="008C2838"/>
    <w:rsid w:val="008F502F"/>
    <w:rsid w:val="009323B0"/>
    <w:rsid w:val="009568BA"/>
    <w:rsid w:val="009919C4"/>
    <w:rsid w:val="00A571CB"/>
    <w:rsid w:val="00A71369"/>
    <w:rsid w:val="00BF2942"/>
    <w:rsid w:val="00C03B71"/>
    <w:rsid w:val="00C3284F"/>
    <w:rsid w:val="00C77FF4"/>
    <w:rsid w:val="00CF64F3"/>
    <w:rsid w:val="00D033AE"/>
    <w:rsid w:val="00D265C8"/>
    <w:rsid w:val="00D817A9"/>
    <w:rsid w:val="00D94A69"/>
    <w:rsid w:val="00DD3848"/>
    <w:rsid w:val="00E76BAD"/>
    <w:rsid w:val="00E9187D"/>
    <w:rsid w:val="00EF55D8"/>
    <w:rsid w:val="00F1025D"/>
    <w:rsid w:val="00F36793"/>
    <w:rsid w:val="00F5206F"/>
    <w:rsid w:val="00F551EF"/>
    <w:rsid w:val="00FF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5F367"/>
  <w15:docId w15:val="{58798BE6-7B7B-4BB5-AA01-7CE10F301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3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2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F2942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627C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8F50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8F502F"/>
    <w:rPr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8F50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8F502F"/>
    <w:rPr>
      <w:sz w:val="22"/>
      <w:szCs w:val="22"/>
    </w:rPr>
  </w:style>
  <w:style w:type="character" w:customStyle="1" w:styleId="WW8Num1z0">
    <w:name w:val="WW8Num1z0"/>
    <w:rsid w:val="008115C9"/>
    <w:rPr>
      <w:rFonts w:ascii="Symbol" w:hAnsi="Symbol" w:cs="Symbol"/>
    </w:rPr>
  </w:style>
  <w:style w:type="character" w:customStyle="1" w:styleId="WW8Num2z0">
    <w:name w:val="WW8Num2z0"/>
    <w:rsid w:val="008115C9"/>
    <w:rPr>
      <w:rFonts w:ascii="Symbol" w:hAnsi="Symbol" w:cs="Symbol"/>
    </w:rPr>
  </w:style>
  <w:style w:type="character" w:customStyle="1" w:styleId="WW8Num3z0">
    <w:name w:val="WW8Num3z0"/>
    <w:rsid w:val="008115C9"/>
    <w:rPr>
      <w:rFonts w:ascii="Symbol" w:hAnsi="Symbol" w:cs="Symbol"/>
    </w:rPr>
  </w:style>
  <w:style w:type="character" w:customStyle="1" w:styleId="WW8Num4z0">
    <w:name w:val="WW8Num4z0"/>
    <w:rsid w:val="008115C9"/>
    <w:rPr>
      <w:rFonts w:ascii="Symbol" w:hAnsi="Symbol" w:cs="Symbol"/>
    </w:rPr>
  </w:style>
  <w:style w:type="character" w:customStyle="1" w:styleId="WW8Num5z0">
    <w:name w:val="WW8Num5z0"/>
    <w:rsid w:val="008115C9"/>
    <w:rPr>
      <w:rFonts w:ascii="Symbol" w:hAnsi="Symbol" w:cs="Symbol"/>
    </w:rPr>
  </w:style>
  <w:style w:type="character" w:customStyle="1" w:styleId="WW8Num6z0">
    <w:name w:val="WW8Num6z0"/>
    <w:rsid w:val="008115C9"/>
    <w:rPr>
      <w:rFonts w:ascii="Symbol" w:hAnsi="Symbol" w:cs="Symbol"/>
    </w:rPr>
  </w:style>
  <w:style w:type="character" w:customStyle="1" w:styleId="WW8Num7z0">
    <w:name w:val="WW8Num7z0"/>
    <w:rsid w:val="008115C9"/>
    <w:rPr>
      <w:rFonts w:ascii="Symbol" w:hAnsi="Symbol" w:cs="Symbol"/>
    </w:rPr>
  </w:style>
  <w:style w:type="character" w:customStyle="1" w:styleId="WW8Num8z0">
    <w:name w:val="WW8Num8z0"/>
    <w:rsid w:val="008115C9"/>
    <w:rPr>
      <w:rFonts w:ascii="Symbol" w:hAnsi="Symbol" w:cs="Symbol"/>
    </w:rPr>
  </w:style>
  <w:style w:type="character" w:customStyle="1" w:styleId="WW8Num9z0">
    <w:name w:val="WW8Num9z0"/>
    <w:rsid w:val="008115C9"/>
    <w:rPr>
      <w:rFonts w:ascii="Symbol" w:hAnsi="Symbol" w:cs="Symbol"/>
    </w:rPr>
  </w:style>
  <w:style w:type="character" w:customStyle="1" w:styleId="WW8Num10z0">
    <w:name w:val="WW8Num10z0"/>
    <w:rsid w:val="008115C9"/>
    <w:rPr>
      <w:rFonts w:ascii="Symbol" w:hAnsi="Symbol" w:cs="Symbol"/>
    </w:rPr>
  </w:style>
  <w:style w:type="character" w:customStyle="1" w:styleId="WW8Num12z1">
    <w:name w:val="WW8Num12z1"/>
    <w:rsid w:val="008115C9"/>
    <w:rPr>
      <w:i w:val="0"/>
    </w:rPr>
  </w:style>
  <w:style w:type="character" w:customStyle="1" w:styleId="WW8Num12z2">
    <w:name w:val="WW8Num12z2"/>
    <w:rsid w:val="008115C9"/>
    <w:rPr>
      <w:b w:val="0"/>
      <w:bCs w:val="0"/>
      <w:i w:val="0"/>
      <w:sz w:val="26"/>
      <w:szCs w:val="26"/>
    </w:rPr>
  </w:style>
  <w:style w:type="character" w:customStyle="1" w:styleId="WW8Num13z2">
    <w:name w:val="WW8Num13z2"/>
    <w:rsid w:val="008115C9"/>
    <w:rPr>
      <w:b/>
    </w:rPr>
  </w:style>
  <w:style w:type="character" w:customStyle="1" w:styleId="WW8Num2z2">
    <w:name w:val="WW8Num2z2"/>
    <w:rsid w:val="008115C9"/>
    <w:rPr>
      <w:b/>
    </w:rPr>
  </w:style>
  <w:style w:type="character" w:customStyle="1" w:styleId="WW8Num3z1">
    <w:name w:val="WW8Num3z1"/>
    <w:rsid w:val="008115C9"/>
    <w:rPr>
      <w:i w:val="0"/>
    </w:rPr>
  </w:style>
  <w:style w:type="character" w:customStyle="1" w:styleId="WW8Num3z2">
    <w:name w:val="WW8Num3z2"/>
    <w:rsid w:val="008115C9"/>
    <w:rPr>
      <w:b/>
    </w:rPr>
  </w:style>
  <w:style w:type="character" w:customStyle="1" w:styleId="WW8Num11z0">
    <w:name w:val="WW8Num11z0"/>
    <w:rsid w:val="008115C9"/>
    <w:rPr>
      <w:rFonts w:ascii="Symbol" w:hAnsi="Symbol" w:cs="Symbol"/>
    </w:rPr>
  </w:style>
  <w:style w:type="character" w:customStyle="1" w:styleId="WW8Num12z0">
    <w:name w:val="WW8Num12z0"/>
    <w:rsid w:val="008115C9"/>
    <w:rPr>
      <w:rFonts w:ascii="Symbol" w:hAnsi="Symbol" w:cs="Symbol"/>
    </w:rPr>
  </w:style>
  <w:style w:type="character" w:customStyle="1" w:styleId="WW8Num13z0">
    <w:name w:val="WW8Num13z0"/>
    <w:rsid w:val="008115C9"/>
    <w:rPr>
      <w:rFonts w:ascii="Symbol" w:hAnsi="Symbol" w:cs="Symbol"/>
    </w:rPr>
  </w:style>
  <w:style w:type="character" w:customStyle="1" w:styleId="WW8Num16z1">
    <w:name w:val="WW8Num16z1"/>
    <w:rsid w:val="008115C9"/>
    <w:rPr>
      <w:i w:val="0"/>
    </w:rPr>
  </w:style>
  <w:style w:type="character" w:customStyle="1" w:styleId="WW8Num16z2">
    <w:name w:val="WW8Num16z2"/>
    <w:rsid w:val="008115C9"/>
    <w:rPr>
      <w:b/>
      <w:i w:val="0"/>
    </w:rPr>
  </w:style>
  <w:style w:type="character" w:customStyle="1" w:styleId="WW8Num17z2">
    <w:name w:val="WW8Num17z2"/>
    <w:rsid w:val="008115C9"/>
    <w:rPr>
      <w:b/>
    </w:rPr>
  </w:style>
  <w:style w:type="character" w:customStyle="1" w:styleId="WW8Num11z1">
    <w:name w:val="WW8Num11z1"/>
    <w:rsid w:val="008115C9"/>
    <w:rPr>
      <w:i w:val="0"/>
    </w:rPr>
  </w:style>
  <w:style w:type="character" w:customStyle="1" w:styleId="WW8Num11z2">
    <w:name w:val="WW8Num11z2"/>
    <w:rsid w:val="008115C9"/>
    <w:rPr>
      <w:b/>
      <w:i w:val="0"/>
    </w:rPr>
  </w:style>
  <w:style w:type="character" w:customStyle="1" w:styleId="1">
    <w:name w:val="Основной шрифт абзаца1"/>
    <w:rsid w:val="008115C9"/>
  </w:style>
  <w:style w:type="character" w:styleId="aa">
    <w:name w:val="Strong"/>
    <w:qFormat/>
    <w:rsid w:val="008115C9"/>
    <w:rPr>
      <w:b/>
      <w:bCs/>
    </w:rPr>
  </w:style>
  <w:style w:type="character" w:customStyle="1" w:styleId="ab">
    <w:name w:val="Маркеры списка"/>
    <w:rsid w:val="008115C9"/>
    <w:rPr>
      <w:rFonts w:ascii="OpenSymbol" w:eastAsia="OpenSymbol" w:hAnsi="OpenSymbol" w:cs="OpenSymbol"/>
      <w:sz w:val="26"/>
      <w:szCs w:val="26"/>
    </w:rPr>
  </w:style>
  <w:style w:type="paragraph" w:customStyle="1" w:styleId="10">
    <w:name w:val="Заголовок1"/>
    <w:basedOn w:val="a"/>
    <w:next w:val="ac"/>
    <w:rsid w:val="008115C9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styleId="ac">
    <w:name w:val="Body Text"/>
    <w:basedOn w:val="a"/>
    <w:link w:val="ad"/>
    <w:rsid w:val="008115C9"/>
    <w:pPr>
      <w:suppressAutoHyphens/>
      <w:spacing w:after="120"/>
    </w:pPr>
    <w:rPr>
      <w:lang w:eastAsia="zh-CN"/>
    </w:rPr>
  </w:style>
  <w:style w:type="character" w:customStyle="1" w:styleId="ad">
    <w:name w:val="Основной текст Знак"/>
    <w:link w:val="ac"/>
    <w:rsid w:val="008115C9"/>
    <w:rPr>
      <w:sz w:val="22"/>
      <w:szCs w:val="22"/>
      <w:lang w:eastAsia="zh-CN"/>
    </w:rPr>
  </w:style>
  <w:style w:type="paragraph" w:styleId="ae">
    <w:name w:val="List"/>
    <w:basedOn w:val="ac"/>
    <w:rsid w:val="008115C9"/>
    <w:rPr>
      <w:rFonts w:cs="Mangal"/>
    </w:rPr>
  </w:style>
  <w:style w:type="paragraph" w:styleId="af">
    <w:name w:val="caption"/>
    <w:basedOn w:val="a"/>
    <w:qFormat/>
    <w:rsid w:val="008115C9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1">
    <w:name w:val="Указатель1"/>
    <w:basedOn w:val="a"/>
    <w:rsid w:val="008115C9"/>
    <w:pPr>
      <w:suppressLineNumbers/>
      <w:suppressAutoHyphens/>
    </w:pPr>
    <w:rPr>
      <w:rFonts w:cs="Mangal"/>
      <w:lang w:eastAsia="zh-CN"/>
    </w:rPr>
  </w:style>
  <w:style w:type="paragraph" w:styleId="af0">
    <w:name w:val="List Paragraph"/>
    <w:basedOn w:val="a"/>
    <w:qFormat/>
    <w:rsid w:val="008115C9"/>
    <w:pPr>
      <w:suppressAutoHyphens/>
      <w:ind w:left="720"/>
      <w:contextualSpacing/>
    </w:pPr>
    <w:rPr>
      <w:rFonts w:eastAsia="Calibri"/>
      <w:lang w:eastAsia="zh-CN"/>
    </w:rPr>
  </w:style>
  <w:style w:type="paragraph" w:customStyle="1" w:styleId="msonormalbullet2gif">
    <w:name w:val="msonormalbullet2.gif"/>
    <w:basedOn w:val="a"/>
    <w:rsid w:val="008115C9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af1">
    <w:name w:val="Содержимое таблицы"/>
    <w:basedOn w:val="a"/>
    <w:rsid w:val="008115C9"/>
    <w:pPr>
      <w:suppressLineNumbers/>
      <w:suppressAutoHyphens/>
    </w:pPr>
    <w:rPr>
      <w:lang w:eastAsia="zh-CN"/>
    </w:rPr>
  </w:style>
  <w:style w:type="paragraph" w:customStyle="1" w:styleId="af2">
    <w:name w:val="Заголовок таблицы"/>
    <w:basedOn w:val="af1"/>
    <w:rsid w:val="008115C9"/>
    <w:pPr>
      <w:jc w:val="center"/>
    </w:pPr>
    <w:rPr>
      <w:b/>
      <w:bCs/>
    </w:rPr>
  </w:style>
  <w:style w:type="character" w:styleId="af3">
    <w:name w:val="Hyperlink"/>
    <w:semiHidden/>
    <w:unhideWhenUsed/>
    <w:rsid w:val="008115C9"/>
    <w:rPr>
      <w:color w:val="0000FF"/>
      <w:u w:val="single"/>
    </w:rPr>
  </w:style>
  <w:style w:type="paragraph" w:customStyle="1" w:styleId="Style18">
    <w:name w:val="Style18"/>
    <w:basedOn w:val="a"/>
    <w:uiPriority w:val="99"/>
    <w:rsid w:val="008115C9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Franklin Gothic Book" w:hAnsi="Franklin Gothic Book"/>
      <w:sz w:val="24"/>
      <w:szCs w:val="24"/>
    </w:rPr>
  </w:style>
  <w:style w:type="paragraph" w:customStyle="1" w:styleId="Style13">
    <w:name w:val="Style13"/>
    <w:basedOn w:val="a"/>
    <w:uiPriority w:val="99"/>
    <w:rsid w:val="008115C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hAnsi="Franklin Gothic Book"/>
      <w:sz w:val="24"/>
      <w:szCs w:val="24"/>
    </w:rPr>
  </w:style>
  <w:style w:type="character" w:customStyle="1" w:styleId="FontStyle76">
    <w:name w:val="Font Style76"/>
    <w:uiPriority w:val="99"/>
    <w:rsid w:val="008115C9"/>
    <w:rPr>
      <w:rFonts w:ascii="Century Schoolbook" w:hAnsi="Century Schoolbook" w:cs="Century Schoolbook" w:hint="default"/>
      <w:color w:val="000000"/>
      <w:sz w:val="16"/>
      <w:szCs w:val="16"/>
    </w:rPr>
  </w:style>
  <w:style w:type="paragraph" w:styleId="af4">
    <w:name w:val="No Spacing"/>
    <w:basedOn w:val="a"/>
    <w:uiPriority w:val="1"/>
    <w:qFormat/>
    <w:rsid w:val="008115C9"/>
    <w:pPr>
      <w:spacing w:after="0" w:line="240" w:lineRule="auto"/>
    </w:pPr>
    <w:rPr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-books.ru/" TargetMode="External"/><Relationship Id="rId13" Type="http://schemas.openxmlformats.org/officeDocument/2006/relationships/hyperlink" Target="http://www.window.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lobalteka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sgid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chool.edu.ru/" TargetMode="External"/><Relationship Id="rId10" Type="http://schemas.openxmlformats.org/officeDocument/2006/relationships/hyperlink" Target="http://wwww.dic.academic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cior.edu.ru/" TargetMode="External"/><Relationship Id="rId14" Type="http://schemas.openxmlformats.org/officeDocument/2006/relationships/hyperlink" Target="http://www.st-book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C30B1-0967-499F-95F0-926016F5A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41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60959</CharactersWithSpaces>
  <SharedDoc>false</SharedDoc>
  <HLinks>
    <vt:vector size="48" baseType="variant"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2752552</vt:i4>
      </vt:variant>
      <vt:variant>
        <vt:i4>18</vt:i4>
      </vt:variant>
      <vt:variant>
        <vt:i4>0</vt:i4>
      </vt:variant>
      <vt:variant>
        <vt:i4>5</vt:i4>
      </vt:variant>
      <vt:variant>
        <vt:lpwstr>http://www.st-books.ru/</vt:lpwstr>
      </vt:variant>
      <vt:variant>
        <vt:lpwstr/>
      </vt:variant>
      <vt:variant>
        <vt:i4>4980808</vt:i4>
      </vt:variant>
      <vt:variant>
        <vt:i4>15</vt:i4>
      </vt:variant>
      <vt:variant>
        <vt:i4>0</vt:i4>
      </vt:variant>
      <vt:variant>
        <vt:i4>5</vt:i4>
      </vt:variant>
      <vt:variant>
        <vt:lpwstr>http://www.window.edu.ru/</vt:lpwstr>
      </vt:variant>
      <vt:variant>
        <vt:lpwstr/>
      </vt:variant>
      <vt:variant>
        <vt:i4>393284</vt:i4>
      </vt:variant>
      <vt:variant>
        <vt:i4>12</vt:i4>
      </vt:variant>
      <vt:variant>
        <vt:i4>0</vt:i4>
      </vt:variant>
      <vt:variant>
        <vt:i4>5</vt:i4>
      </vt:variant>
      <vt:variant>
        <vt:lpwstr>http://www.globalteka.ru/</vt:lpwstr>
      </vt:variant>
      <vt:variant>
        <vt:lpwstr/>
      </vt:variant>
      <vt:variant>
        <vt:i4>5374041</vt:i4>
      </vt:variant>
      <vt:variant>
        <vt:i4>9</vt:i4>
      </vt:variant>
      <vt:variant>
        <vt:i4>0</vt:i4>
      </vt:variant>
      <vt:variant>
        <vt:i4>5</vt:i4>
      </vt:variant>
      <vt:variant>
        <vt:lpwstr>http://www.booksgid.com/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http://wwww.dic.academic.ru/</vt:lpwstr>
      </vt:variant>
      <vt:variant>
        <vt:lpwstr/>
      </vt:variant>
      <vt:variant>
        <vt:i4>1769549</vt:i4>
      </vt:variant>
      <vt:variant>
        <vt:i4>3</vt:i4>
      </vt:variant>
      <vt:variant>
        <vt:i4>0</vt:i4>
      </vt:variant>
      <vt:variant>
        <vt:i4>5</vt:i4>
      </vt:variant>
      <vt:variant>
        <vt:lpwstr>http://www.fcior.edu.ru/</vt:lpwstr>
      </vt:variant>
      <vt:variant>
        <vt:lpwstr/>
      </vt:variant>
      <vt:variant>
        <vt:i4>2752552</vt:i4>
      </vt:variant>
      <vt:variant>
        <vt:i4>0</vt:i4>
      </vt:variant>
      <vt:variant>
        <vt:i4>0</vt:i4>
      </vt:variant>
      <vt:variant>
        <vt:i4>5</vt:i4>
      </vt:variant>
      <vt:variant>
        <vt:lpwstr>http://www.st-books.ru/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2018-02-21T23:11:00Z</cp:lastPrinted>
  <dcterms:created xsi:type="dcterms:W3CDTF">2018-02-02T09:03:00Z</dcterms:created>
  <dcterms:modified xsi:type="dcterms:W3CDTF">2019-04-23T06:34:00Z</dcterms:modified>
</cp:coreProperties>
</file>